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ascii="黑体" w:hAnsi="黑体" w:eastAsia="黑体" w:cs="黑体"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考 试 须 知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一、监考人员将在考前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分钟左右宣读考试有关注意事项，建议考生提前到达考场。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二、考生持本人有效身份证进入考场，对号入座，并将身份证、学历证明原件等材料放在桌面左上角。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三、考试开始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分钟后，不得入场；考试期间，不得提前交卷、退场。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四、考生可携带黑色墨水笔（钢笔、签字笔）、2B铅笔、铅笔刀、橡皮参加考试。考场备有草稿纸，考后收回。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考生进入考场时，除规定可携带的考试用具外，手机（须关机并取消闹铃设置）及其他物品一律统一放置在指定位置。严禁将手机、计算器、智能手表、智能手环、蓝牙耳机等各种电子、通信、计算、存储或其它有关设备以及与考试相关的资料等物品带至座位，否则按违纪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接到题本后，考生先检查考试科目是否正确及试卷有无印刷问题。如遇字迹模糊或答题卡有折皱、严重污点等问题，应及时举手向监考人员报告。答题时，使用规定的作答工具，在答题卡划定的区域内作答，不得做其他标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七、考场内必须保持安静，禁止吸烟，严禁交头接耳。不得窥视他人题本、答题卡及其他答题材料。不得传递任何物品，不得要求监考人员解释试题。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、宣布考试结束时，考生须立即停止答题，将题本、答题卡分别放在桌面上，待监考人员清点收齐后，经允许并在考务人员的指挥下有序离开考场。考生不得阻碍、拖延监考人员收取题本、答题卡，否则视为违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九、严禁考生将题本、答题卡、草稿纸带出考场，严禁损坏、撕毁题本、答题卡，严禁抄录、复制、传播试题或与试题相关内容，否则按违纪处理。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、考生须认真阅读考试相关规定，遵守考场规则，服从管理，接受工作人员的监督和检查。对有作弊行为，无理取闹，威胁、侮辱、诽谤、诬陷工作人员或者其他考生的，将按《事业单位公开招聘违纪违规行为处理规定》和有关规定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644" w:bottom="147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NTY2MTJlNGZjNzBiMTZlNWE5YmYzYTA0Zjg5N2EifQ=="/>
  </w:docVars>
  <w:rsids>
    <w:rsidRoot w:val="28903783"/>
    <w:rsid w:val="07146C2B"/>
    <w:rsid w:val="09954E0D"/>
    <w:rsid w:val="0F242EBB"/>
    <w:rsid w:val="18291838"/>
    <w:rsid w:val="28903783"/>
    <w:rsid w:val="5560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2024-01-12T04:39:00Z</dcterms:created>
  <dc:creator>小强</dc:creator>
  <cp:lastModifiedBy>WPS_1660738774</cp:lastModifiedBy>
  <dcterms:modified xsi:type="dcterms:W3CDTF">2024-02-29T02:44:04Z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6AB6315075D5405BAE7FA0B82D8A69F9_13</vt:lpwstr>
  </property>
</Properties>
</file>