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OLE_LINK2"/>
      <w:r>
        <w:rPr>
          <w:rFonts w:hint="eastAsia" w:ascii="方正小标宋简体" w:hAnsi="方正小标宋简体" w:eastAsia="方正小标宋简体" w:cs="方正小标宋简体"/>
          <w:b w:val="0"/>
          <w:bCs w:val="0"/>
          <w:sz w:val="44"/>
          <w:szCs w:val="44"/>
        </w:rPr>
        <w:t>国家管辖外海域生物多样性养护和可持续利用国际研讨会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44"/>
          <w:szCs w:val="44"/>
          <w:lang w:val="en-US" w:eastAsia="zh-CN"/>
        </w:rPr>
      </w:pPr>
      <w:r>
        <w:rPr>
          <w:rFonts w:hint="eastAsia" w:ascii="楷体" w:hAnsi="楷体" w:eastAsia="楷体" w:cs="楷体"/>
          <w:b w:val="0"/>
          <w:bCs w:val="0"/>
          <w:sz w:val="44"/>
          <w:szCs w:val="44"/>
          <w:lang w:val="en-US" w:eastAsia="zh-CN"/>
        </w:rPr>
        <w:t>会议通知</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bookmarkStart w:id="1" w:name="OLE_LINK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管辖外海域生物多样性养护与可持续利用国际协定》于2023年3月结束谈判，凝聚了国际社会坚持以多边主义应对海洋风险挑战的共识。协定在海洋法发展史具有里程碑意义，开启了海洋治理新篇章。如何看待协定对促进国际海洋法发展的作用，如何正确理解、解释和适用协定等，是摆在各国和国际海洋法学界面前的全新课题。与此同时，协定中尚有许多待决事项仍需各方进一步商定，这些事项的处理对未来协定的有效执行至关重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在中国外交部、中国自然资源部以及中国山东省青岛市人民政府的指导下，中国自然资源部海洋发展战略研究所、中国海洋发展基金会、青岛西海岸新区管委、青岛市海洋发展局将以“国家管辖外海域生物多样性协定：成就和展望”为主题，于2023年6月28日-30日在中国青岛联合主办国际研讨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一、会议主题：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国家管辖外海域生物多样性协定：成就和展望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二、会议时间：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2023年6月28日-30日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三、线上参会方式：</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Zoom会议室</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"https://us06web.zoom.us/j/84680674747?pwd=bGRlRm14WThwU2EwUGxMeGlDRTA2Zz09" </w:instrText>
      </w:r>
      <w:r>
        <w:rPr>
          <w:rFonts w:hint="default" w:ascii="仿宋_GB2312" w:hAnsi="仿宋_GB2312" w:eastAsia="仿宋_GB2312" w:cs="仿宋_GB2312"/>
          <w:sz w:val="32"/>
          <w:szCs w:val="32"/>
          <w:lang w:val="en-US" w:eastAsia="zh-CN"/>
        </w:rPr>
        <w:fldChar w:fldCharType="separate"/>
      </w:r>
      <w:r>
        <w:rPr>
          <w:rStyle w:val="6"/>
          <w:rFonts w:hint="default" w:ascii="仿宋_GB2312" w:hAnsi="仿宋_GB2312" w:eastAsia="仿宋_GB2312" w:cs="仿宋_GB2312"/>
          <w:sz w:val="32"/>
          <w:szCs w:val="32"/>
          <w:lang w:val="en-US" w:eastAsia="zh-CN"/>
        </w:rPr>
        <w:t>https://us06web.zoom.us/j/84680674747?pwd=bGRlRm14WThwU2EwUGxMeGlDRTA2Zz09</w:t>
      </w:r>
      <w:r>
        <w:rPr>
          <w:rFonts w:hint="default"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会议号：846 8067 4747</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密  码：202306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四、附件：会议议程（中英文）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自然资源部海洋发展战略研究所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2023年6月26日</w:t>
      </w:r>
    </w:p>
    <w:p>
      <w:pPr>
        <w:keepNext w:val="0"/>
        <w:keepLines w:val="0"/>
        <w:pageBreakBefore w:val="0"/>
        <w:kinsoku/>
        <w:wordWrap/>
        <w:overflowPunct/>
        <w:topLinePunct w:val="0"/>
        <w:autoSpaceDE/>
        <w:autoSpaceDN/>
        <w:bidi w:val="0"/>
        <w:snapToGrid/>
        <w:spacing w:line="500" w:lineRule="exact"/>
        <w:jc w:val="left"/>
        <w:rPr>
          <w:rFonts w:hint="default" w:ascii="黑体" w:hAnsi="黑体" w:eastAsia="黑体" w:cs="黑体"/>
          <w:b w:val="0"/>
          <w:bCs w:val="0"/>
          <w:sz w:val="32"/>
          <w:szCs w:val="32"/>
          <w:lang w:val="en-US" w:eastAsia="zh-CN"/>
        </w:rPr>
      </w:pPr>
      <w:bookmarkStart w:id="2" w:name="OLE_LINK3"/>
      <w:r>
        <w:rPr>
          <w:rFonts w:hint="eastAsia" w:ascii="黑体" w:hAnsi="黑体" w:eastAsia="黑体" w:cs="黑体"/>
          <w:b w:val="0"/>
          <w:bCs w:val="0"/>
          <w:sz w:val="32"/>
          <w:szCs w:val="32"/>
          <w:lang w:val="en-US" w:eastAsia="zh-CN"/>
        </w:rPr>
        <w:t>附件</w:t>
      </w:r>
    </w:p>
    <w:bookmarkEnd w:id="2"/>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会议议程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（北京时间）</w:t>
      </w:r>
    </w:p>
    <w:bookmarkEnd w:id="1"/>
    <w:tbl>
      <w:tblPr>
        <w:tblStyle w:val="4"/>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开幕式  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kern w:val="2"/>
                <w:sz w:val="28"/>
                <w:szCs w:val="28"/>
                <w:highlight w:val="none"/>
                <w:lang w:val="en-US" w:eastAsia="zh-CN" w:bidi="ar-SA"/>
              </w:rPr>
            </w:pPr>
            <w:r>
              <w:rPr>
                <w:rFonts w:hint="default" w:ascii="Times New Roman" w:hAnsi="Times New Roman" w:eastAsia="仿宋_GB2312" w:cs="Times New Roman"/>
                <w:b/>
                <w:bCs/>
                <w:sz w:val="28"/>
                <w:szCs w:val="28"/>
                <w:highlight w:val="none"/>
                <w:lang w:val="en-US" w:eastAsia="zh-CN"/>
              </w:rPr>
              <w:t>陈丹红</w:t>
            </w:r>
            <w:r>
              <w:rPr>
                <w:rFonts w:hint="default" w:ascii="Times New Roman" w:hAnsi="Times New Roman" w:eastAsia="仿宋_GB2312" w:cs="Times New Roman"/>
                <w:b w:val="0"/>
                <w:bCs w:val="0"/>
                <w:sz w:val="28"/>
                <w:szCs w:val="28"/>
                <w:highlight w:val="none"/>
                <w:lang w:val="en-US" w:eastAsia="zh-CN"/>
              </w:rPr>
              <w:t xml:space="preserve"> </w:t>
            </w:r>
            <w:r>
              <w:rPr>
                <w:rFonts w:hint="eastAsia" w:ascii="Times New Roman" w:hAnsi="Times New Roman" w:eastAsia="仿宋_GB2312" w:cs="Times New Roman"/>
                <w:b w:val="0"/>
                <w:bCs w:val="0"/>
                <w:sz w:val="28"/>
                <w:szCs w:val="28"/>
                <w:highlight w:val="none"/>
                <w:lang w:val="en-US" w:eastAsia="zh-CN"/>
              </w:rPr>
              <w:t xml:space="preserve"> </w:t>
            </w:r>
            <w:r>
              <w:rPr>
                <w:rFonts w:hint="default" w:ascii="Times New Roman" w:hAnsi="Times New Roman" w:eastAsia="仿宋_GB2312" w:cs="Times New Roman"/>
                <w:b w:val="0"/>
                <w:bCs w:val="0"/>
                <w:sz w:val="28"/>
                <w:szCs w:val="28"/>
                <w:highlight w:val="none"/>
                <w:lang w:val="en-US" w:eastAsia="zh-CN"/>
              </w:rPr>
              <w:t>自然资源部国际合作司司长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致辞嘉宾</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left"/>
              <w:rPr>
                <w:rFonts w:hint="default" w:ascii="Times New Roman" w:hAnsi="Times New Roman" w:eastAsia="仿宋_GB2312" w:cs="Times New Roman"/>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14:00-14:05</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bCs/>
                <w:sz w:val="28"/>
                <w:szCs w:val="28"/>
                <w:highlight w:val="none"/>
                <w:lang w:val="en-US" w:eastAsia="zh-CN"/>
              </w:rPr>
              <w:t>武文忠</w:t>
            </w:r>
            <w:r>
              <w:rPr>
                <w:rFonts w:hint="default" w:ascii="Times New Roman" w:hAnsi="Times New Roman" w:eastAsia="仿宋_GB2312" w:cs="Times New Roman"/>
                <w:b w:val="0"/>
                <w:bCs w:val="0"/>
                <w:sz w:val="28"/>
                <w:szCs w:val="28"/>
                <w:highlight w:val="none"/>
                <w:lang w:val="en-US" w:eastAsia="zh-CN"/>
              </w:rPr>
              <w:t xml:space="preserve"> </w:t>
            </w:r>
            <w:r>
              <w:rPr>
                <w:rFonts w:hint="eastAsia" w:ascii="Times New Roman" w:hAnsi="Times New Roman" w:eastAsia="仿宋_GB2312" w:cs="Times New Roman"/>
                <w:b w:val="0"/>
                <w:bCs w:val="0"/>
                <w:sz w:val="28"/>
                <w:szCs w:val="28"/>
                <w:highlight w:val="none"/>
                <w:lang w:val="en-US" w:eastAsia="zh-CN"/>
              </w:rPr>
              <w:t xml:space="preserve"> </w:t>
            </w:r>
            <w:r>
              <w:rPr>
                <w:rFonts w:hint="default" w:ascii="Times New Roman" w:hAnsi="Times New Roman" w:eastAsia="仿宋_GB2312" w:cs="Times New Roman"/>
                <w:b w:val="0"/>
                <w:bCs w:val="0"/>
                <w:sz w:val="28"/>
                <w:szCs w:val="28"/>
                <w:lang w:val="en-US" w:eastAsia="zh-CN"/>
              </w:rPr>
              <w:t>自然资源部</w:t>
            </w:r>
            <w:r>
              <w:rPr>
                <w:rFonts w:hint="eastAsia" w:ascii="Times New Roman" w:hAnsi="Times New Roman" w:eastAsia="仿宋_GB2312" w:cs="Times New Roman"/>
                <w:b w:val="0"/>
                <w:bCs w:val="0"/>
                <w:sz w:val="28"/>
                <w:szCs w:val="28"/>
                <w:lang w:val="en-US" w:eastAsia="zh-CN"/>
              </w:rPr>
              <w:t>总规划师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14:05-14:10</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highlight w:val="none"/>
                <w:lang w:val="en-US" w:eastAsia="zh-CN"/>
              </w:rPr>
              <w:t>华春莹</w:t>
            </w:r>
            <w:r>
              <w:rPr>
                <w:rFonts w:hint="default" w:ascii="Times New Roman" w:hAnsi="Times New Roman" w:eastAsia="仿宋_GB2312" w:cs="Times New Roman"/>
                <w:b w:val="0"/>
                <w:bCs w:val="0"/>
                <w:sz w:val="28"/>
                <w:szCs w:val="28"/>
                <w:highlight w:val="none"/>
                <w:lang w:val="en-US" w:eastAsia="zh-CN"/>
              </w:rPr>
              <w:t xml:space="preserve"> </w:t>
            </w:r>
            <w:r>
              <w:rPr>
                <w:rFonts w:hint="eastAsia" w:ascii="Times New Roman" w:hAnsi="Times New Roman" w:eastAsia="仿宋_GB2312" w:cs="Times New Roman"/>
                <w:b w:val="0"/>
                <w:bCs w:val="0"/>
                <w:sz w:val="28"/>
                <w:szCs w:val="28"/>
                <w:highlight w:val="none"/>
                <w:lang w:val="en-US" w:eastAsia="zh-CN"/>
              </w:rPr>
              <w:t xml:space="preserve"> </w:t>
            </w:r>
            <w:r>
              <w:rPr>
                <w:rFonts w:hint="default" w:ascii="Times New Roman" w:hAnsi="Times New Roman" w:eastAsia="仿宋_GB2312" w:cs="Times New Roman"/>
                <w:b w:val="0"/>
                <w:bCs w:val="0"/>
                <w:sz w:val="28"/>
                <w:szCs w:val="28"/>
                <w:lang w:val="en-US" w:eastAsia="zh-CN"/>
              </w:rPr>
              <w:t>外交部部长助理</w:t>
            </w:r>
            <w:bookmarkStart w:id="3" w:name="OLE_LINK22"/>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视频</w:t>
            </w:r>
            <w:r>
              <w:rPr>
                <w:rFonts w:hint="eastAsia" w:ascii="Times New Roman" w:hAnsi="Times New Roman" w:eastAsia="仿宋_GB2312" w:cs="Times New Roman"/>
                <w:sz w:val="28"/>
                <w:szCs w:val="28"/>
                <w:lang w:eastAsia="zh-CN"/>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14:10-14:15</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highlight w:val="none"/>
                <w:lang w:val="en-US" w:eastAsia="zh-CN"/>
              </w:rPr>
              <w:t>孙永红</w:t>
            </w:r>
            <w:r>
              <w:rPr>
                <w:rFonts w:hint="default" w:ascii="Times New Roman" w:hAnsi="Times New Roman" w:eastAsia="仿宋_GB2312" w:cs="Times New Roman"/>
                <w:b w:val="0"/>
                <w:bCs w:val="0"/>
                <w:sz w:val="28"/>
                <w:szCs w:val="28"/>
                <w:highlight w:val="none"/>
                <w:lang w:val="en-US" w:eastAsia="zh-CN"/>
              </w:rPr>
              <w:t xml:space="preserve"> </w:t>
            </w:r>
            <w:r>
              <w:rPr>
                <w:rFonts w:hint="eastAsia" w:ascii="Times New Roman" w:hAnsi="Times New Roman" w:eastAsia="仿宋_GB2312" w:cs="Times New Roman"/>
                <w:b w:val="0"/>
                <w:bCs w:val="0"/>
                <w:sz w:val="28"/>
                <w:szCs w:val="28"/>
                <w:highlight w:val="none"/>
                <w:lang w:val="en-US" w:eastAsia="zh-CN"/>
              </w:rPr>
              <w:t xml:space="preserve"> </w:t>
            </w:r>
            <w:r>
              <w:rPr>
                <w:rFonts w:hint="default" w:ascii="Times New Roman" w:hAnsi="Times New Roman" w:eastAsia="仿宋_GB2312" w:cs="Times New Roman"/>
                <w:b w:val="0"/>
                <w:bCs w:val="0"/>
                <w:sz w:val="28"/>
                <w:szCs w:val="28"/>
                <w:lang w:val="en-US" w:eastAsia="zh-CN"/>
              </w:rPr>
              <w:t>山东省青岛市委常委,西海岸新区工委书记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14:15-14:20</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highlight w:val="none"/>
                <w:lang w:val="en-US" w:eastAsia="zh-CN"/>
              </w:rPr>
              <w:t>米格尔·塞尔帕·苏亚雷斯</w:t>
            </w:r>
            <w:r>
              <w:rPr>
                <w:rFonts w:hint="eastAsia"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val="0"/>
                <w:bCs w:val="0"/>
                <w:sz w:val="28"/>
                <w:szCs w:val="28"/>
                <w:lang w:val="en-US" w:eastAsia="zh-CN"/>
              </w:rPr>
              <w:t xml:space="preserve"> 联合国负责法律事务的副秘书长</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视频</w:t>
            </w:r>
            <w:r>
              <w:rPr>
                <w:rFonts w:hint="eastAsia"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14:20-14:25</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kern w:val="2"/>
                <w:sz w:val="28"/>
                <w:szCs w:val="28"/>
                <w:lang w:val="en-US" w:eastAsia="zh-CN" w:bidi="ar-SA"/>
              </w:rPr>
            </w:pPr>
            <w:bookmarkStart w:id="4" w:name="OLE_LINK48"/>
            <w:r>
              <w:rPr>
                <w:rFonts w:hint="eastAsia" w:ascii="Times New Roman" w:hAnsi="Times New Roman" w:eastAsia="仿宋_GB2312" w:cs="Times New Roman"/>
                <w:b/>
                <w:bCs/>
                <w:sz w:val="28"/>
                <w:szCs w:val="28"/>
                <w:highlight w:val="none"/>
                <w:lang w:val="en-US" w:eastAsia="zh-CN"/>
              </w:rPr>
              <w:t>皮特</w:t>
            </w:r>
            <w:bookmarkEnd w:id="4"/>
            <w:r>
              <w:rPr>
                <w:rFonts w:hint="default" w:ascii="Times New Roman" w:hAnsi="Times New Roman" w:eastAsia="仿宋_GB2312" w:cs="Times New Roman"/>
                <w:b/>
                <w:bCs/>
                <w:sz w:val="28"/>
                <w:szCs w:val="28"/>
                <w:highlight w:val="none"/>
                <w:lang w:val="en-US" w:eastAsia="zh-CN"/>
              </w:rPr>
              <w:t>·汤姆森</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联合国秘书长海洋事务特使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14:25-14:30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bCs/>
                <w:kern w:val="2"/>
                <w:sz w:val="28"/>
                <w:szCs w:val="28"/>
                <w:highlight w:val="none"/>
                <w:lang w:val="en-US" w:eastAsia="zh-CN" w:bidi="ar-SA"/>
              </w:rPr>
              <w:t>林基泽</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kern w:val="2"/>
                <w:sz w:val="28"/>
                <w:szCs w:val="28"/>
                <w:lang w:val="en-US" w:eastAsia="zh-CN" w:bidi="ar-SA"/>
              </w:rPr>
              <w:t>国际海事组织秘书长</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视频</w:t>
            </w:r>
            <w:r>
              <w:rPr>
                <w:rFonts w:hint="eastAsia"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议题一 BBNJ与海洋法发展  14:30-17:</w:t>
            </w:r>
            <w:r>
              <w:rPr>
                <w:rFonts w:hint="eastAsia" w:ascii="Times New Roman" w:hAnsi="Times New Roman" w:eastAsia="仿宋_GB2312" w:cs="Times New Roman"/>
                <w:b/>
                <w:bCs/>
                <w:kern w:val="2"/>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highlight w:val="none"/>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张海文</w:t>
            </w:r>
            <w:r>
              <w:rPr>
                <w:rFonts w:hint="default" w:ascii="Times New Roman" w:hAnsi="Times New Roman" w:eastAsia="仿宋_GB2312" w:cs="Times New Roman"/>
                <w:b w:val="0"/>
                <w:bCs w:val="0"/>
                <w:kern w:val="2"/>
                <w:sz w:val="28"/>
                <w:szCs w:val="28"/>
                <w:highlight w:val="none"/>
                <w:lang w:val="en-US" w:eastAsia="zh-CN" w:bidi="ar-SA"/>
              </w:rPr>
              <w:t xml:space="preserve"> </w:t>
            </w:r>
            <w:r>
              <w:rPr>
                <w:rFonts w:hint="eastAsia" w:ascii="Times New Roman" w:hAnsi="Times New Roman" w:eastAsia="仿宋_GB2312" w:cs="Times New Roman"/>
                <w:b w:val="0"/>
                <w:bCs w:val="0"/>
                <w:kern w:val="2"/>
                <w:sz w:val="28"/>
                <w:szCs w:val="28"/>
                <w:highlight w:val="none"/>
                <w:lang w:val="en-US" w:eastAsia="zh-CN" w:bidi="ar-SA"/>
              </w:rPr>
              <w:t xml:space="preserve"> </w:t>
            </w:r>
            <w:r>
              <w:rPr>
                <w:rFonts w:hint="default" w:ascii="Times New Roman" w:hAnsi="Times New Roman" w:eastAsia="仿宋_GB2312" w:cs="Times New Roman"/>
                <w:b w:val="0"/>
                <w:bCs w:val="0"/>
                <w:kern w:val="2"/>
                <w:sz w:val="28"/>
                <w:szCs w:val="28"/>
                <w:highlight w:val="none"/>
                <w:lang w:val="en-US" w:eastAsia="zh-CN" w:bidi="ar-SA"/>
              </w:rPr>
              <w:t>自然资源部海洋发展战略研究所所长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highlight w:val="none"/>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lang w:val="en-US" w:eastAsia="zh-CN"/>
              </w:rPr>
              <w:t>14:30-14:45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马新民</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外交部条法司司长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b w:val="0"/>
                <w:bCs w:val="0"/>
                <w:sz w:val="28"/>
                <w:szCs w:val="28"/>
                <w:highlight w:val="none"/>
                <w:lang w:eastAsia="zh-CN"/>
              </w:rPr>
              <w:t>《</w:t>
            </w:r>
            <w:r>
              <w:rPr>
                <w:rFonts w:hint="eastAsia" w:ascii="Times New Roman" w:hAnsi="Times New Roman" w:eastAsia="仿宋_GB2312" w:cs="Times New Roman"/>
                <w:b w:val="0"/>
                <w:bCs w:val="0"/>
                <w:sz w:val="28"/>
                <w:szCs w:val="28"/>
                <w:highlight w:val="none"/>
                <w:lang w:val="en-US" w:eastAsia="zh-CN"/>
              </w:rPr>
              <w:t>海洋生物多样性协定</w:t>
            </w:r>
            <w:r>
              <w:rPr>
                <w:rFonts w:hint="eastAsia" w:ascii="Times New Roman" w:hAnsi="Times New Roman" w:eastAsia="仿宋_GB2312" w:cs="Times New Roman"/>
                <w:b w:val="0"/>
                <w:bCs w:val="0"/>
                <w:sz w:val="28"/>
                <w:szCs w:val="28"/>
                <w:highlight w:val="none"/>
                <w:lang w:eastAsia="zh-CN"/>
              </w:rPr>
              <w:t>》</w:t>
            </w:r>
            <w:r>
              <w:rPr>
                <w:rFonts w:hint="eastAsia" w:ascii="Times New Roman" w:hAnsi="Times New Roman" w:eastAsia="仿宋_GB2312" w:cs="Times New Roman"/>
                <w:b w:val="0"/>
                <w:bCs w:val="0"/>
                <w:sz w:val="28"/>
                <w:szCs w:val="28"/>
                <w:highlight w:val="none"/>
                <w:lang w:val="en-US" w:eastAsia="zh-CN"/>
              </w:rPr>
              <w:t>与国际海洋法：继承与发展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lang w:val="en-US" w:eastAsia="zh-CN"/>
              </w:rPr>
              <w:t>14:45-15:00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李陈惠菁</w:t>
            </w:r>
            <w:r>
              <w:rPr>
                <w:rFonts w:hint="default" w:ascii="Times New Roman" w:hAnsi="Times New Roman" w:eastAsia="仿宋_GB2312" w:cs="Times New Roman"/>
                <w:b w:val="0"/>
                <w:bCs w:val="0"/>
                <w:i w:val="0"/>
                <w:iCs w:val="0"/>
                <w:sz w:val="28"/>
                <w:szCs w:val="28"/>
                <w:highlight w:val="none"/>
                <w:lang w:val="en-US" w:eastAsia="zh-CN"/>
              </w:rPr>
              <w:t xml:space="preserve"> </w:t>
            </w:r>
            <w:r>
              <w:rPr>
                <w:rFonts w:hint="eastAsia" w:ascii="Times New Roman" w:hAnsi="Times New Roman" w:eastAsia="仿宋_GB2312" w:cs="Times New Roman"/>
                <w:b w:val="0"/>
                <w:bCs w:val="0"/>
                <w:i w:val="0"/>
                <w:iCs w:val="0"/>
                <w:sz w:val="28"/>
                <w:szCs w:val="28"/>
                <w:highlight w:val="none"/>
                <w:lang w:val="en-US" w:eastAsia="zh-CN"/>
              </w:rPr>
              <w:t xml:space="preserve"> </w:t>
            </w:r>
            <w:r>
              <w:rPr>
                <w:rFonts w:hint="default" w:ascii="Times New Roman" w:hAnsi="Times New Roman" w:eastAsia="仿宋_GB2312" w:cs="Times New Roman"/>
                <w:b w:val="0"/>
                <w:bCs w:val="0"/>
                <w:i w:val="0"/>
                <w:iCs w:val="0"/>
                <w:sz w:val="28"/>
                <w:szCs w:val="28"/>
                <w:highlight w:val="none"/>
                <w:lang w:val="en-US" w:eastAsia="zh-CN"/>
              </w:rPr>
              <w:t>BBNJ政府间大会主席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i w:val="0"/>
                <w:iCs w:val="0"/>
                <w:sz w:val="28"/>
                <w:szCs w:val="28"/>
                <w:highlight w:val="none"/>
                <w:lang w:val="en-US" w:eastAsia="zh-CN"/>
              </w:rPr>
            </w:pPr>
            <w:r>
              <w:rPr>
                <w:rFonts w:hint="eastAsia" w:ascii="Times New Roman" w:hAnsi="Times New Roman" w:eastAsia="仿宋_GB2312" w:cs="Times New Roman"/>
                <w:b w:val="0"/>
                <w:bCs w:val="0"/>
                <w:i w:val="0"/>
                <w:iCs w:val="0"/>
                <w:sz w:val="28"/>
                <w:szCs w:val="28"/>
                <w:highlight w:val="none"/>
                <w:lang w:val="en-US" w:eastAsia="zh-CN"/>
              </w:rPr>
              <w:t>BBNJ的未来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15:00-15:15</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sz w:val="28"/>
                <w:szCs w:val="28"/>
                <w:highlight w:val="none"/>
                <w:lang w:val="en-US" w:eastAsia="zh-CN"/>
              </w:rPr>
              <w:t>大卫·斯蒂芬·马</w:t>
            </w:r>
            <w:r>
              <w:rPr>
                <w:rFonts w:hint="eastAsia" w:ascii="Times New Roman" w:hAnsi="Times New Roman" w:eastAsia="仿宋_GB2312" w:cs="Times New Roman"/>
                <w:b/>
                <w:bCs/>
                <w:sz w:val="28"/>
                <w:szCs w:val="28"/>
                <w:highlight w:val="none"/>
                <w:lang w:val="en-US" w:eastAsia="zh-CN"/>
              </w:rPr>
              <w:t>蒂</w:t>
            </w:r>
            <w:r>
              <w:rPr>
                <w:rFonts w:hint="default" w:ascii="Times New Roman" w:hAnsi="Times New Roman" w:eastAsia="仿宋_GB2312" w:cs="Times New Roman"/>
                <w:b/>
                <w:bCs/>
                <w:sz w:val="28"/>
                <w:szCs w:val="28"/>
                <w:highlight w:val="none"/>
                <w:lang w:val="en-US" w:eastAsia="zh-CN"/>
              </w:rPr>
              <w:t>亚斯</w:t>
            </w:r>
            <w:r>
              <w:rPr>
                <w:rFonts w:hint="default" w:ascii="Times New Roman" w:hAnsi="Times New Roman" w:eastAsia="仿宋_GB2312" w:cs="Times New Roman"/>
                <w:b w:val="0"/>
                <w:bCs/>
                <w:sz w:val="28"/>
                <w:szCs w:val="28"/>
                <w:lang w:val="en-US" w:eastAsia="zh-CN"/>
              </w:rPr>
              <w:t xml:space="preserve"> </w:t>
            </w:r>
            <w:r>
              <w:rPr>
                <w:rFonts w:hint="eastAsia"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sz w:val="28"/>
                <w:szCs w:val="28"/>
                <w:highlight w:val="none"/>
                <w:lang w:val="en-US" w:eastAsia="zh-CN"/>
              </w:rPr>
              <w:t>联合国法律事务助理秘书长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both"/>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b w:val="0"/>
                <w:bCs w:val="0"/>
                <w:sz w:val="28"/>
                <w:szCs w:val="28"/>
                <w:highlight w:val="none"/>
                <w:lang w:val="en-US" w:eastAsia="zh-CN"/>
              </w:rPr>
              <w:t>BBNJ协定：一些初步操作观察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15:15-15:45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28"/>
                <w:szCs w:val="28"/>
                <w:highlight w:val="none"/>
                <w:u w:val="none"/>
                <w:lang w:val="en-US" w:eastAsia="zh-CN" w:bidi="ar"/>
              </w:rPr>
            </w:pPr>
            <w:r>
              <w:rPr>
                <w:rFonts w:hint="eastAsia" w:ascii="Times New Roman" w:hAnsi="Times New Roman" w:eastAsia="仿宋_GB2312" w:cs="Times New Roman"/>
                <w:b/>
                <w:bCs/>
                <w:i w:val="0"/>
                <w:iCs w:val="0"/>
                <w:color w:val="000000"/>
                <w:kern w:val="0"/>
                <w:sz w:val="28"/>
                <w:szCs w:val="28"/>
                <w:highlight w:val="none"/>
                <w:u w:val="none"/>
                <w:lang w:val="en-US" w:eastAsia="zh-CN" w:bidi="ar"/>
              </w:rPr>
              <w:t>演讲嘉宾合影、</w:t>
            </w:r>
            <w:r>
              <w:rPr>
                <w:rFonts w:hint="default" w:ascii="Times New Roman" w:hAnsi="Times New Roman" w:eastAsia="仿宋_GB2312" w:cs="Times New Roman"/>
                <w:b/>
                <w:bCs/>
                <w:i w:val="0"/>
                <w:iCs w:val="0"/>
                <w:color w:val="000000"/>
                <w:kern w:val="0"/>
                <w:sz w:val="28"/>
                <w:szCs w:val="28"/>
                <w:highlight w:val="none"/>
                <w:u w:val="none"/>
                <w:lang w:val="en-US" w:eastAsia="zh-CN" w:bidi="ar"/>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15:45-16:00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迈克尔·洛奇</w:t>
            </w:r>
            <w:r>
              <w:rPr>
                <w:rFonts w:hint="default" w:ascii="Times New Roman" w:hAnsi="Times New Roman" w:eastAsia="仿宋_GB2312" w:cs="Times New Roman"/>
                <w:i w:val="0"/>
                <w:iCs w:val="0"/>
                <w:color w:val="000000"/>
                <w:kern w:val="0"/>
                <w:sz w:val="28"/>
                <w:szCs w:val="28"/>
                <w:highlight w:val="none"/>
                <w:u w:val="none"/>
                <w:lang w:val="en-US" w:eastAsia="zh-CN" w:bidi="ar"/>
              </w:rPr>
              <w:t xml:space="preserve"> </w:t>
            </w:r>
            <w:r>
              <w:rPr>
                <w:rFonts w:hint="eastAsia" w:ascii="Times New Roman" w:hAnsi="Times New Roman" w:eastAsia="仿宋_GB2312" w:cs="Times New Roman"/>
                <w:i w:val="0"/>
                <w:iCs w:val="0"/>
                <w:color w:val="000000"/>
                <w:kern w:val="0"/>
                <w:sz w:val="28"/>
                <w:szCs w:val="28"/>
                <w:highlight w:val="none"/>
                <w:u w:val="none"/>
                <w:lang w:val="en-US" w:eastAsia="zh-CN" w:bidi="ar"/>
              </w:rPr>
              <w:t xml:space="preserve"> </w:t>
            </w:r>
            <w:r>
              <w:rPr>
                <w:rFonts w:hint="default" w:ascii="Times New Roman" w:hAnsi="Times New Roman" w:eastAsia="仿宋_GB2312" w:cs="Times New Roman"/>
                <w:i w:val="0"/>
                <w:iCs w:val="0"/>
                <w:color w:val="000000"/>
                <w:kern w:val="0"/>
                <w:sz w:val="28"/>
                <w:szCs w:val="28"/>
                <w:highlight w:val="none"/>
                <w:u w:val="none"/>
                <w:lang w:val="en-US" w:eastAsia="zh-CN" w:bidi="ar"/>
              </w:rPr>
              <w:t>国际海底管理局秘书长（</w:t>
            </w:r>
            <w:r>
              <w:rPr>
                <w:rFonts w:hint="eastAsia" w:ascii="Times New Roman" w:hAnsi="Times New Roman" w:eastAsia="仿宋_GB2312" w:cs="Times New Roman"/>
                <w:i w:val="0"/>
                <w:iCs w:val="0"/>
                <w:color w:val="000000"/>
                <w:kern w:val="0"/>
                <w:sz w:val="28"/>
                <w:szCs w:val="28"/>
                <w:highlight w:val="none"/>
                <w:u w:val="none"/>
                <w:lang w:val="en-US" w:eastAsia="zh-CN" w:bidi="ar"/>
              </w:rPr>
              <w:t>视频</w:t>
            </w:r>
            <w:r>
              <w:rPr>
                <w:rFonts w:hint="default" w:ascii="Times New Roman" w:hAnsi="Times New Roman" w:eastAsia="仿宋_GB2312" w:cs="Times New Roman"/>
                <w:i w:val="0"/>
                <w:iCs w:val="0"/>
                <w:color w:val="000000"/>
                <w:kern w:val="0"/>
                <w:sz w:val="28"/>
                <w:szCs w:val="2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eastAsia" w:ascii="Times New Roman" w:hAnsi="Times New Roman" w:eastAsia="仿宋_GB2312" w:cs="Times New Roman"/>
                <w:i w:val="0"/>
                <w:iCs w:val="0"/>
                <w:color w:val="000000"/>
                <w:kern w:val="0"/>
                <w:sz w:val="28"/>
                <w:szCs w:val="28"/>
                <w:highlight w:val="none"/>
                <w:u w:val="none"/>
                <w:lang w:val="en-US" w:eastAsia="zh-CN"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16:00-16:15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bookmarkStart w:id="5" w:name="OLE_LINK23"/>
            <w:r>
              <w:rPr>
                <w:rFonts w:hint="eastAsia" w:ascii="Times New Roman" w:hAnsi="Times New Roman" w:eastAsia="仿宋_GB2312" w:cs="Times New Roman"/>
                <w:b/>
                <w:bCs/>
                <w:kern w:val="2"/>
                <w:sz w:val="28"/>
                <w:szCs w:val="28"/>
                <w:highlight w:val="none"/>
                <w:lang w:val="en-US" w:eastAsia="zh-CN" w:bidi="ar-SA"/>
              </w:rPr>
              <w:t>伊</w:t>
            </w:r>
            <w:r>
              <w:rPr>
                <w:rFonts w:hint="default" w:ascii="Times New Roman" w:hAnsi="Times New Roman" w:eastAsia="仿宋_GB2312" w:cs="Times New Roman"/>
                <w:b/>
                <w:bCs/>
                <w:kern w:val="2"/>
                <w:sz w:val="28"/>
                <w:szCs w:val="28"/>
                <w:highlight w:val="none"/>
                <w:lang w:val="en-US" w:eastAsia="zh-CN" w:bidi="ar-SA"/>
              </w:rPr>
              <w:t>达</w:t>
            </w:r>
            <w:bookmarkEnd w:id="5"/>
            <w:r>
              <w:rPr>
                <w:rFonts w:hint="default" w:ascii="Times New Roman" w:hAnsi="Times New Roman" w:eastAsia="仿宋_GB2312" w:cs="Times New Roman"/>
                <w:b/>
                <w:bCs/>
                <w:kern w:val="2"/>
                <w:sz w:val="28"/>
                <w:szCs w:val="28"/>
                <w:highlight w:val="none"/>
                <w:lang w:val="en-US" w:eastAsia="zh-CN" w:bidi="ar-SA"/>
              </w:rPr>
              <w:t>·卡拉乔诺</w:t>
            </w:r>
            <w:r>
              <w:rPr>
                <w:rFonts w:hint="default" w:ascii="Times New Roman" w:hAnsi="Times New Roman" w:eastAsia="仿宋_GB2312" w:cs="Times New Roman"/>
                <w:i w:val="0"/>
                <w:iCs w:val="0"/>
                <w:color w:val="000000"/>
                <w:kern w:val="0"/>
                <w:sz w:val="28"/>
                <w:szCs w:val="28"/>
                <w:highlight w:val="none"/>
                <w:u w:val="none"/>
                <w:lang w:val="en-US" w:eastAsia="zh-CN" w:bidi="ar"/>
              </w:rPr>
              <w:t xml:space="preserve"> </w:t>
            </w:r>
            <w:r>
              <w:rPr>
                <w:rFonts w:hint="eastAsia" w:ascii="Times New Roman" w:hAnsi="Times New Roman" w:eastAsia="仿宋_GB2312" w:cs="Times New Roman"/>
                <w:i w:val="0"/>
                <w:iCs w:val="0"/>
                <w:color w:val="000000"/>
                <w:kern w:val="0"/>
                <w:sz w:val="28"/>
                <w:szCs w:val="28"/>
                <w:highlight w:val="none"/>
                <w:u w:val="none"/>
                <w:lang w:val="en-US" w:eastAsia="zh-CN" w:bidi="ar"/>
              </w:rPr>
              <w:t xml:space="preserve"> </w:t>
            </w:r>
            <w:r>
              <w:rPr>
                <w:rFonts w:hint="default" w:ascii="Times New Roman" w:hAnsi="Times New Roman" w:eastAsia="仿宋_GB2312" w:cs="Times New Roman"/>
                <w:i w:val="0"/>
                <w:iCs w:val="0"/>
                <w:color w:val="000000"/>
                <w:kern w:val="0"/>
                <w:sz w:val="28"/>
                <w:szCs w:val="28"/>
                <w:highlight w:val="none"/>
                <w:u w:val="none"/>
                <w:lang w:val="en-US" w:eastAsia="zh-CN" w:bidi="ar"/>
              </w:rPr>
              <w:t>国际海洋法法庭法官</w:t>
            </w:r>
            <w:bookmarkStart w:id="6" w:name="OLE_LINK70"/>
            <w:r>
              <w:rPr>
                <w:rFonts w:hint="default" w:ascii="Times New Roman" w:hAnsi="Times New Roman" w:eastAsia="仿宋_GB2312" w:cs="Times New Roman"/>
                <w:i w:val="0"/>
                <w:iCs w:val="0"/>
                <w:color w:val="000000"/>
                <w:kern w:val="0"/>
                <w:sz w:val="28"/>
                <w:szCs w:val="28"/>
                <w:highlight w:val="none"/>
                <w:u w:val="none"/>
                <w:lang w:val="en-US" w:eastAsia="zh-CN" w:bidi="ar"/>
              </w:rPr>
              <w:t>（线上）</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海洋法发展中的多边主义：BBNJ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lang w:val="en-US" w:eastAsia="zh-CN"/>
              </w:rPr>
              <w:t>16:15-16:30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太田慎吾</w:t>
            </w:r>
            <w:r>
              <w:rPr>
                <w:rFonts w:hint="default" w:ascii="Times New Roman" w:hAnsi="Times New Roman" w:eastAsia="仿宋_GB2312" w:cs="Times New Roman"/>
                <w:b w:val="0"/>
                <w:bCs w:val="0"/>
                <w:i w:val="0"/>
                <w:iCs w:val="0"/>
                <w:sz w:val="28"/>
                <w:szCs w:val="28"/>
                <w:lang w:val="en-US" w:eastAsia="zh-CN"/>
              </w:rPr>
              <w:t xml:space="preserve"> </w:t>
            </w:r>
            <w:r>
              <w:rPr>
                <w:rFonts w:hint="eastAsia" w:ascii="Times New Roman" w:hAnsi="Times New Roman" w:eastAsia="仿宋_GB2312" w:cs="Times New Roman"/>
                <w:b w:val="0"/>
                <w:bCs w:val="0"/>
                <w:i w:val="0"/>
                <w:iCs w:val="0"/>
                <w:sz w:val="28"/>
                <w:szCs w:val="28"/>
                <w:lang w:val="en-US" w:eastAsia="zh-CN"/>
              </w:rPr>
              <w:t xml:space="preserve"> </w:t>
            </w:r>
            <w:r>
              <w:rPr>
                <w:rFonts w:hint="default" w:ascii="Times New Roman" w:hAnsi="Times New Roman" w:eastAsia="仿宋_GB2312" w:cs="Times New Roman"/>
                <w:i w:val="0"/>
                <w:iCs w:val="0"/>
                <w:color w:val="000000"/>
                <w:kern w:val="0"/>
                <w:sz w:val="28"/>
                <w:szCs w:val="28"/>
                <w:u w:val="none"/>
                <w:lang w:val="en-US" w:eastAsia="zh-CN" w:bidi="ar"/>
              </w:rPr>
              <w:t>北太平洋公海渔业资源养护管理委员会主席（</w:t>
            </w:r>
            <w:r>
              <w:rPr>
                <w:rFonts w:hint="eastAsia" w:ascii="Times New Roman" w:hAnsi="Times New Roman" w:eastAsia="仿宋_GB2312" w:cs="Times New Roman"/>
                <w:i w:val="0"/>
                <w:iCs w:val="0"/>
                <w:color w:val="000000"/>
                <w:kern w:val="0"/>
                <w:sz w:val="28"/>
                <w:szCs w:val="28"/>
                <w:u w:val="none"/>
                <w:lang w:val="en-US" w:eastAsia="zh-CN" w:bidi="ar"/>
              </w:rPr>
              <w:t>线上</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bookmarkStart w:id="7" w:name="OLE_LINK34"/>
            <w:r>
              <w:rPr>
                <w:rFonts w:hint="default" w:ascii="Times New Roman" w:hAnsi="Times New Roman" w:eastAsia="仿宋_GB2312" w:cs="Times New Roman"/>
                <w:b w:val="0"/>
                <w:bCs/>
                <w:color w:val="auto"/>
                <w:sz w:val="28"/>
                <w:szCs w:val="28"/>
                <w:lang w:val="en-US" w:eastAsia="zh-CN"/>
              </w:rPr>
              <w:t>国家管辖外海域生物多样性养护和可持续利用</w:t>
            </w:r>
            <w:bookmarkEnd w:id="7"/>
            <w:r>
              <w:rPr>
                <w:rFonts w:hint="default" w:ascii="Times New Roman" w:hAnsi="Times New Roman" w:eastAsia="仿宋_GB2312" w:cs="Times New Roman"/>
                <w:b w:val="0"/>
                <w:bCs/>
                <w:color w:val="auto"/>
                <w:sz w:val="28"/>
                <w:szCs w:val="28"/>
                <w:lang w:val="en-US" w:eastAsia="zh-CN"/>
              </w:rPr>
              <w:t>与区域渔业管理组织是否可能合作与协调？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bookmarkStart w:id="8" w:name="OLE_LINK33"/>
            <w:r>
              <w:rPr>
                <w:rFonts w:hint="default" w:ascii="Times New Roman" w:hAnsi="Times New Roman" w:eastAsia="仿宋_GB2312" w:cs="Times New Roman"/>
                <w:b w:val="0"/>
                <w:bCs w:val="0"/>
                <w:i w:val="0"/>
                <w:iCs w:val="0"/>
                <w:sz w:val="28"/>
                <w:szCs w:val="28"/>
                <w:lang w:val="en-US" w:eastAsia="zh-CN"/>
              </w:rPr>
              <w:t>16:</w:t>
            </w:r>
            <w:r>
              <w:rPr>
                <w:rFonts w:hint="eastAsia" w:ascii="Times New Roman" w:hAnsi="Times New Roman" w:eastAsia="仿宋_GB2312" w:cs="Times New Roman"/>
                <w:b w:val="0"/>
                <w:bCs w:val="0"/>
                <w:i w:val="0"/>
                <w:iCs w:val="0"/>
                <w:sz w:val="28"/>
                <w:szCs w:val="28"/>
                <w:lang w:val="en-US" w:eastAsia="zh-CN"/>
              </w:rPr>
              <w:t>30</w:t>
            </w:r>
            <w:r>
              <w:rPr>
                <w:rFonts w:hint="default" w:ascii="Times New Roman" w:hAnsi="Times New Roman" w:eastAsia="仿宋_GB2312" w:cs="Times New Roman"/>
                <w:b w:val="0"/>
                <w:bCs w:val="0"/>
                <w:i w:val="0"/>
                <w:iCs w:val="0"/>
                <w:sz w:val="28"/>
                <w:szCs w:val="28"/>
                <w:lang w:val="en-US" w:eastAsia="zh-CN"/>
              </w:rPr>
              <w:t>-1</w:t>
            </w:r>
            <w:r>
              <w:rPr>
                <w:rFonts w:hint="eastAsia" w:ascii="Times New Roman" w:hAnsi="Times New Roman" w:eastAsia="仿宋_GB2312" w:cs="Times New Roman"/>
                <w:b w:val="0"/>
                <w:bCs w:val="0"/>
                <w:i w:val="0"/>
                <w:iCs w:val="0"/>
                <w:sz w:val="28"/>
                <w:szCs w:val="28"/>
                <w:lang w:val="en-US" w:eastAsia="zh-CN"/>
              </w:rPr>
              <w:t>6</w:t>
            </w:r>
            <w:r>
              <w:rPr>
                <w:rFonts w:hint="default" w:ascii="Times New Roman" w:hAnsi="Times New Roman" w:eastAsia="仿宋_GB2312" w:cs="Times New Roman"/>
                <w:b w:val="0"/>
                <w:bCs w:val="0"/>
                <w:i w:val="0"/>
                <w:iCs w:val="0"/>
                <w:sz w:val="28"/>
                <w:szCs w:val="28"/>
                <w:lang w:val="en-US" w:eastAsia="zh-CN"/>
              </w:rPr>
              <w:t>:</w:t>
            </w:r>
            <w:r>
              <w:rPr>
                <w:rFonts w:hint="eastAsia" w:ascii="Times New Roman" w:hAnsi="Times New Roman" w:eastAsia="仿宋_GB2312" w:cs="Times New Roman"/>
                <w:b w:val="0"/>
                <w:bCs w:val="0"/>
                <w:i w:val="0"/>
                <w:iCs w:val="0"/>
                <w:sz w:val="28"/>
                <w:szCs w:val="28"/>
                <w:lang w:val="en-US" w:eastAsia="zh-CN"/>
              </w:rPr>
              <w:t>45</w:t>
            </w:r>
            <w:bookmarkEnd w:id="8"/>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多萝塔·洛斯特-塞明斯卡</w:t>
            </w:r>
            <w:r>
              <w:rPr>
                <w:rFonts w:hint="default" w:ascii="Times New Roman" w:hAnsi="Times New Roman" w:eastAsia="仿宋_GB2312" w:cs="Times New Roman"/>
                <w:i w:val="0"/>
                <w:iCs w:val="0"/>
                <w:color w:val="000000"/>
                <w:kern w:val="0"/>
                <w:sz w:val="28"/>
                <w:szCs w:val="28"/>
                <w:highlight w:val="none"/>
                <w:u w:val="none"/>
                <w:lang w:val="en-US" w:eastAsia="zh-CN" w:bidi="ar"/>
              </w:rPr>
              <w:t xml:space="preserve"> </w:t>
            </w:r>
            <w:r>
              <w:rPr>
                <w:rFonts w:hint="eastAsia" w:ascii="Times New Roman" w:hAnsi="Times New Roman" w:eastAsia="仿宋_GB2312" w:cs="Times New Roman"/>
                <w:i w:val="0"/>
                <w:iCs w:val="0"/>
                <w:color w:val="000000"/>
                <w:kern w:val="0"/>
                <w:sz w:val="28"/>
                <w:szCs w:val="28"/>
                <w:highlight w:val="none"/>
                <w:u w:val="none"/>
                <w:lang w:val="en-US" w:eastAsia="zh-CN" w:bidi="ar"/>
              </w:rPr>
              <w:t xml:space="preserve"> 国际海事组织秘书处法律与对外关系司副司长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bookmarkStart w:id="9" w:name="OLE_LINK38"/>
            <w:r>
              <w:rPr>
                <w:rFonts w:hint="eastAsia" w:ascii="Times New Roman" w:hAnsi="Times New Roman" w:eastAsia="仿宋_GB2312" w:cs="Times New Roman"/>
                <w:b w:val="0"/>
                <w:bCs w:val="0"/>
                <w:i w:val="0"/>
                <w:iCs w:val="0"/>
                <w:sz w:val="28"/>
                <w:szCs w:val="28"/>
                <w:lang w:val="en-US" w:eastAsia="zh-CN"/>
              </w:rPr>
              <w:t>演讲题目</w:t>
            </w:r>
            <w:bookmarkEnd w:id="9"/>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b w:val="0"/>
                <w:bCs/>
                <w:sz w:val="28"/>
                <w:szCs w:val="28"/>
                <w:lang w:val="en-US" w:eastAsia="zh-CN"/>
              </w:rPr>
              <w:t>国家管辖外海域生物多样性养护和可持续利用与国际海事组织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lang w:val="en-US" w:eastAsia="zh-CN"/>
              </w:rPr>
              <w:t>16:</w:t>
            </w:r>
            <w:r>
              <w:rPr>
                <w:rFonts w:hint="eastAsia" w:ascii="Times New Roman" w:hAnsi="Times New Roman" w:eastAsia="仿宋_GB2312" w:cs="Times New Roman"/>
                <w:b w:val="0"/>
                <w:bCs w:val="0"/>
                <w:i w:val="0"/>
                <w:iCs w:val="0"/>
                <w:sz w:val="28"/>
                <w:szCs w:val="28"/>
                <w:lang w:val="en-US" w:eastAsia="zh-CN"/>
              </w:rPr>
              <w:t>45</w:t>
            </w:r>
            <w:r>
              <w:rPr>
                <w:rFonts w:hint="default" w:ascii="Times New Roman" w:hAnsi="Times New Roman" w:eastAsia="仿宋_GB2312" w:cs="Times New Roman"/>
                <w:b w:val="0"/>
                <w:bCs w:val="0"/>
                <w:i w:val="0"/>
                <w:iCs w:val="0"/>
                <w:sz w:val="28"/>
                <w:szCs w:val="28"/>
                <w:lang w:val="en-US" w:eastAsia="zh-CN"/>
              </w:rPr>
              <w:t>-1</w:t>
            </w:r>
            <w:r>
              <w:rPr>
                <w:rFonts w:hint="eastAsia" w:ascii="Times New Roman" w:hAnsi="Times New Roman" w:eastAsia="仿宋_GB2312" w:cs="Times New Roman"/>
                <w:b w:val="0"/>
                <w:bCs w:val="0"/>
                <w:i w:val="0"/>
                <w:iCs w:val="0"/>
                <w:sz w:val="28"/>
                <w:szCs w:val="28"/>
                <w:lang w:val="en-US" w:eastAsia="zh-CN"/>
              </w:rPr>
              <w:t>7</w:t>
            </w:r>
            <w:r>
              <w:rPr>
                <w:rFonts w:hint="default" w:ascii="Times New Roman" w:hAnsi="Times New Roman" w:eastAsia="仿宋_GB2312" w:cs="Times New Roman"/>
                <w:b w:val="0"/>
                <w:bCs w:val="0"/>
                <w:i w:val="0"/>
                <w:iCs w:val="0"/>
                <w:sz w:val="28"/>
                <w:szCs w:val="28"/>
                <w:lang w:val="en-US" w:eastAsia="zh-CN"/>
              </w:rPr>
              <w:t>:</w:t>
            </w:r>
            <w:r>
              <w:rPr>
                <w:rFonts w:hint="eastAsia" w:ascii="Times New Roman" w:hAnsi="Times New Roman" w:eastAsia="仿宋_GB2312" w:cs="Times New Roman"/>
                <w:b w:val="0"/>
                <w:bCs w:val="0"/>
                <w:i w:val="0"/>
                <w:iCs w:val="0"/>
                <w:sz w:val="28"/>
                <w:szCs w:val="28"/>
                <w:lang w:val="en-US" w:eastAsia="zh-CN"/>
              </w:rPr>
              <w:t>00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bCs/>
                <w:kern w:val="2"/>
                <w:sz w:val="28"/>
                <w:szCs w:val="28"/>
                <w:highlight w:val="none"/>
                <w:lang w:val="en-US" w:eastAsia="zh-CN" w:bidi="ar-SA"/>
              </w:rPr>
              <w:t xml:space="preserve">迪迪埃·迪拉德  </w:t>
            </w:r>
            <w:r>
              <w:rPr>
                <w:rFonts w:hint="default" w:ascii="Times New Roman" w:hAnsi="Times New Roman" w:eastAsia="仿宋_GB2312" w:cs="Times New Roman"/>
                <w:b w:val="0"/>
                <w:bCs/>
                <w:sz w:val="28"/>
                <w:szCs w:val="28"/>
                <w:lang w:val="en-US" w:eastAsia="zh-CN"/>
              </w:rPr>
              <w:t>法国电信海洋公司首席执行官</w:t>
            </w:r>
            <w:r>
              <w:rPr>
                <w:rFonts w:hint="default" w:ascii="Times New Roman" w:hAnsi="Times New Roman" w:eastAsia="仿宋_GB2312" w:cs="Times New Roman"/>
                <w:i w:val="0"/>
                <w:iCs w:val="0"/>
                <w:color w:val="000000"/>
                <w:kern w:val="0"/>
                <w:sz w:val="28"/>
                <w:szCs w:val="28"/>
                <w:u w:val="none"/>
                <w:lang w:val="en-US" w:eastAsia="zh-CN" w:bidi="ar"/>
              </w:rPr>
              <w:t>（</w:t>
            </w:r>
            <w:r>
              <w:rPr>
                <w:rFonts w:hint="eastAsia" w:ascii="Times New Roman" w:hAnsi="Times New Roman" w:eastAsia="仿宋_GB2312" w:cs="Times New Roman"/>
                <w:i w:val="0"/>
                <w:iCs w:val="0"/>
                <w:color w:val="000000"/>
                <w:kern w:val="0"/>
                <w:sz w:val="28"/>
                <w:szCs w:val="28"/>
                <w:u w:val="none"/>
                <w:lang w:val="en-US" w:eastAsia="zh-CN" w:bidi="ar"/>
              </w:rPr>
              <w:t>线上</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eastAsia" w:ascii="Times New Roman" w:hAnsi="Times New Roman" w:eastAsia="仿宋_GB2312" w:cs="Times New Roman"/>
                <w:b w:val="0"/>
                <w:bCs w:val="0"/>
                <w:i w:val="0"/>
                <w:iCs w:val="0"/>
                <w:color w:val="000000"/>
                <w:kern w:val="0"/>
                <w:sz w:val="28"/>
                <w:szCs w:val="28"/>
                <w:highlight w:val="none"/>
                <w:u w:val="none"/>
                <w:lang w:val="en-US" w:eastAsia="zh-CN" w:bidi="ar"/>
              </w:rPr>
              <w:t>17</w:t>
            </w: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w:t>
            </w:r>
            <w:r>
              <w:rPr>
                <w:rFonts w:hint="eastAsia" w:ascii="Times New Roman" w:hAnsi="Times New Roman" w:eastAsia="仿宋_GB2312" w:cs="Times New Roman"/>
                <w:b w:val="0"/>
                <w:bCs w:val="0"/>
                <w:i w:val="0"/>
                <w:iCs w:val="0"/>
                <w:color w:val="000000"/>
                <w:kern w:val="0"/>
                <w:sz w:val="28"/>
                <w:szCs w:val="28"/>
                <w:highlight w:val="none"/>
                <w:u w:val="none"/>
                <w:lang w:val="en-US" w:eastAsia="zh-CN" w:bidi="ar"/>
              </w:rPr>
              <w:t>00</w:t>
            </w: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-17:</w:t>
            </w:r>
            <w:r>
              <w:rPr>
                <w:rFonts w:hint="eastAsia" w:ascii="Times New Roman" w:hAnsi="Times New Roman" w:eastAsia="仿宋_GB2312" w:cs="Times New Roman"/>
                <w:b w:val="0"/>
                <w:bCs w:val="0"/>
                <w:i w:val="0"/>
                <w:iCs w:val="0"/>
                <w:color w:val="000000"/>
                <w:kern w:val="0"/>
                <w:sz w:val="28"/>
                <w:szCs w:val="28"/>
                <w:highlight w:val="none"/>
                <w:u w:val="none"/>
                <w:lang w:val="en-US" w:eastAsia="zh-CN" w:bidi="ar"/>
              </w:rPr>
              <w:t>15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28"/>
                <w:szCs w:val="28"/>
                <w:highlight w:val="none"/>
                <w:u w:val="none"/>
                <w:lang w:val="en-US" w:eastAsia="zh-CN" w:bidi="ar"/>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3"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kern w:val="2"/>
                <w:sz w:val="28"/>
                <w:szCs w:val="28"/>
                <w:lang w:val="en-US" w:eastAsia="zh-CN" w:bidi="ar-SA"/>
              </w:rPr>
              <w:t>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kern w:val="2"/>
                <w:sz w:val="28"/>
                <w:szCs w:val="28"/>
                <w:lang w:val="en-US" w:eastAsia="zh-CN" w:bidi="ar-SA"/>
              </w:rPr>
              <w:t>议题二 海洋遗传资源  09:00-10:15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腾比莱·乔伊尼</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i w:val="0"/>
                <w:iCs w:val="0"/>
                <w:color w:val="000000"/>
                <w:kern w:val="0"/>
                <w:sz w:val="28"/>
                <w:szCs w:val="28"/>
                <w:u w:val="none"/>
                <w:lang w:val="en-US" w:eastAsia="zh-CN" w:bidi="ar"/>
              </w:rPr>
              <w:t>南非国际关系与合作部首席法律顾问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09:00-09:15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理查德·图尔·德拉康塞普西翁</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77国集团</w:t>
            </w:r>
            <w:r>
              <w:rPr>
                <w:rFonts w:hint="eastAsia" w:ascii="Times New Roman" w:hAnsi="Times New Roman" w:eastAsia="仿宋_GB2312" w:cs="Times New Roman"/>
                <w:i w:val="0"/>
                <w:iCs w:val="0"/>
                <w:color w:val="000000"/>
                <w:kern w:val="0"/>
                <w:sz w:val="28"/>
                <w:szCs w:val="28"/>
                <w:u w:val="none"/>
                <w:lang w:val="en-US" w:eastAsia="zh-CN" w:bidi="ar"/>
              </w:rPr>
              <w:t>主席代表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77国集团中的发展中国家对BBNJ进程中海洋遗传资源，包括公平公正地分享惠益谈判的影响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09:15-09:30</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 xml:space="preserve">汤熙翔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val="0"/>
                <w:bCs w:val="0"/>
                <w:kern w:val="2"/>
                <w:sz w:val="28"/>
                <w:szCs w:val="28"/>
                <w:highlight w:val="none"/>
                <w:lang w:val="en-US" w:eastAsia="zh-CN" w:bidi="ar-SA"/>
              </w:rPr>
              <w:t>自然资源部第三海洋研究所研究员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val="0"/>
                <w:bCs w:val="0"/>
                <w:sz w:val="28"/>
                <w:szCs w:val="28"/>
                <w:highlight w:val="none"/>
                <w:lang w:val="en-US" w:eastAsia="zh-CN"/>
              </w:rPr>
              <w:t>国家管辖外海域海洋遗传资源的开发利用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09:30-09:45</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sz w:val="28"/>
                <w:szCs w:val="28"/>
                <w:highlight w:val="none"/>
                <w:lang w:val="en-US" w:eastAsia="zh-CN"/>
              </w:rPr>
              <w:t>马塞尔·贾斯帕斯</w:t>
            </w:r>
            <w:r>
              <w:rPr>
                <w:rFonts w:hint="eastAsia"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val="0"/>
                <w:bCs w:val="0"/>
                <w:sz w:val="28"/>
                <w:szCs w:val="28"/>
                <w:highlight w:val="none"/>
                <w:lang w:val="en-US" w:eastAsia="zh-CN"/>
              </w:rPr>
              <w:t>阿伯丁</w:t>
            </w:r>
            <w:r>
              <w:rPr>
                <w:rFonts w:hint="default" w:ascii="Times New Roman" w:hAnsi="Times New Roman" w:eastAsia="仿宋_GB2312" w:cs="Times New Roman"/>
                <w:sz w:val="28"/>
                <w:szCs w:val="28"/>
                <w:highlight w:val="none"/>
                <w:lang w:val="en-US" w:eastAsia="zh-CN"/>
              </w:rPr>
              <w:t>大学化学系海洋生物发现中心教授</w:t>
            </w:r>
            <w:r>
              <w:rPr>
                <w:rFonts w:hint="eastAsia" w:ascii="Times New Roman" w:hAnsi="Times New Roman" w:eastAsia="仿宋_GB2312" w:cs="Times New Roman"/>
                <w:sz w:val="28"/>
                <w:szCs w:val="28"/>
                <w:highlight w:val="none"/>
                <w:lang w:val="en-US" w:eastAsia="zh-CN"/>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spacing w:line="500" w:lineRule="exact"/>
              <w:jc w:val="left"/>
              <w:textAlignment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BBNJ协定中的海洋遗传资源部分对科学的潜在影响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09:45-10:00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丹尼尔·卡切尔里斯</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kern w:val="2"/>
                <w:sz w:val="28"/>
                <w:szCs w:val="28"/>
                <w:highlight w:val="none"/>
                <w:lang w:val="en-US" w:eastAsia="zh-CN" w:bidi="ar-SA"/>
              </w:rPr>
              <w:t xml:space="preserve"> 世界自然保护联盟世界环境法委员会成员，前CITES海洋物种官员（</w:t>
            </w:r>
            <w:r>
              <w:rPr>
                <w:rFonts w:hint="eastAsia" w:ascii="Times New Roman" w:hAnsi="Times New Roman" w:eastAsia="仿宋_GB2312" w:cs="Times New Roman"/>
                <w:kern w:val="2"/>
                <w:sz w:val="28"/>
                <w:szCs w:val="28"/>
                <w:highlight w:val="none"/>
                <w:lang w:val="en-US" w:eastAsia="zh-CN" w:bidi="ar-SA"/>
              </w:rPr>
              <w:t>线上</w:t>
            </w:r>
            <w:r>
              <w:rPr>
                <w:rFonts w:hint="default" w:ascii="Times New Roman" w:hAnsi="Times New Roman" w:eastAsia="仿宋_GB2312" w:cs="Times New Roman"/>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BBNJ协定中的海洋遗传资源和数字序列信息：协议内容是什么？下一步是什么？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10:00-10:15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10:15-10:35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color w:val="000000"/>
                <w:kern w:val="0"/>
                <w:sz w:val="28"/>
                <w:szCs w:val="28"/>
                <w:highlight w:val="none"/>
                <w:u w:val="none"/>
                <w:lang w:val="en-US" w:eastAsia="zh-CN" w:bidi="ar"/>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iCs/>
                <w:sz w:val="28"/>
                <w:szCs w:val="28"/>
                <w:lang w:val="en-US" w:eastAsia="zh-CN"/>
              </w:rPr>
            </w:pPr>
            <w:r>
              <w:rPr>
                <w:rFonts w:hint="default" w:ascii="Times New Roman" w:hAnsi="Times New Roman" w:eastAsia="仿宋_GB2312" w:cs="Times New Roman"/>
                <w:b/>
                <w:bCs/>
                <w:kern w:val="2"/>
                <w:sz w:val="28"/>
                <w:szCs w:val="28"/>
                <w:lang w:val="en-US" w:eastAsia="zh-CN" w:bidi="ar-SA"/>
              </w:rPr>
              <w:t>议题三 划区管理工具（上）  10:35-11:35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穆科技</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大连海事大学教授、前世界海事大学副校长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10:35-10:50</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 xml:space="preserve">唐勇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val="0"/>
                <w:bCs w:val="0"/>
                <w:sz w:val="28"/>
                <w:szCs w:val="28"/>
                <w:lang w:val="en-US" w:eastAsia="zh-CN"/>
              </w:rPr>
              <w:t>大陆架界限委员会委员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全球大陆架划界的进展与挑战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10:50-11:05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 xml:space="preserve">雷·希尔伯恩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val="0"/>
                <w:bCs w:val="0"/>
                <w:sz w:val="28"/>
                <w:szCs w:val="28"/>
                <w:lang w:val="en-US" w:eastAsia="zh-CN"/>
              </w:rPr>
              <w:t>华盛顿大学水产与渔业科学学院教授</w:t>
            </w:r>
            <w:r>
              <w:rPr>
                <w:rFonts w:hint="default" w:ascii="Times New Roman" w:hAnsi="Times New Roman" w:eastAsia="仿宋_GB2312" w:cs="Times New Roman"/>
                <w:i w:val="0"/>
                <w:iCs w:val="0"/>
                <w:color w:val="000000"/>
                <w:kern w:val="0"/>
                <w:sz w:val="28"/>
                <w:szCs w:val="28"/>
                <w:u w:val="none"/>
                <w:lang w:val="en-US" w:eastAsia="zh-CN" w:bidi="ar"/>
              </w:rPr>
              <w:t>（</w:t>
            </w:r>
            <w:r>
              <w:rPr>
                <w:rFonts w:hint="eastAsia" w:ascii="Times New Roman" w:hAnsi="Times New Roman" w:eastAsia="仿宋_GB2312" w:cs="Times New Roman"/>
                <w:i w:val="0"/>
                <w:iCs w:val="0"/>
                <w:color w:val="000000"/>
                <w:kern w:val="0"/>
                <w:sz w:val="28"/>
                <w:szCs w:val="28"/>
                <w:u w:val="none"/>
                <w:lang w:val="en-US" w:eastAsia="zh-CN" w:bidi="ar"/>
              </w:rPr>
              <w:t>线上</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海洋保护区在海洋保护中的作用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11:05-11:20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胡里奥·科尔达诺</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i w:val="0"/>
                <w:iCs w:val="0"/>
                <w:color w:val="000000"/>
                <w:kern w:val="0"/>
                <w:sz w:val="28"/>
                <w:szCs w:val="28"/>
                <w:highlight w:val="none"/>
                <w:u w:val="none"/>
                <w:lang w:val="en-US" w:eastAsia="zh-CN" w:bidi="ar"/>
              </w:rPr>
              <w:t xml:space="preserve"> </w:t>
            </w:r>
            <w:bookmarkStart w:id="10" w:name="OLE_LINK53"/>
            <w:r>
              <w:rPr>
                <w:rFonts w:hint="default" w:ascii="Times New Roman" w:hAnsi="Times New Roman" w:eastAsia="仿宋_GB2312" w:cs="Times New Roman"/>
                <w:i w:val="0"/>
                <w:iCs w:val="0"/>
                <w:color w:val="000000"/>
                <w:kern w:val="0"/>
                <w:sz w:val="28"/>
                <w:szCs w:val="28"/>
                <w:highlight w:val="none"/>
                <w:u w:val="none"/>
                <w:lang w:val="en-US" w:eastAsia="zh-CN" w:bidi="ar"/>
              </w:rPr>
              <w:t>智利</w:t>
            </w:r>
            <w:r>
              <w:rPr>
                <w:rFonts w:hint="eastAsia" w:ascii="Times New Roman" w:hAnsi="Times New Roman" w:eastAsia="仿宋_GB2312" w:cs="Times New Roman"/>
                <w:i w:val="0"/>
                <w:iCs w:val="0"/>
                <w:color w:val="000000"/>
                <w:kern w:val="0"/>
                <w:sz w:val="28"/>
                <w:szCs w:val="28"/>
                <w:highlight w:val="none"/>
                <w:u w:val="none"/>
                <w:lang w:val="en-US" w:eastAsia="zh-CN" w:bidi="ar"/>
              </w:rPr>
              <w:t>外交</w:t>
            </w:r>
            <w:r>
              <w:rPr>
                <w:rFonts w:hint="default" w:ascii="Times New Roman" w:hAnsi="Times New Roman" w:eastAsia="仿宋_GB2312" w:cs="Times New Roman"/>
                <w:i w:val="0"/>
                <w:iCs w:val="0"/>
                <w:color w:val="000000"/>
                <w:kern w:val="0"/>
                <w:sz w:val="28"/>
                <w:szCs w:val="28"/>
                <w:highlight w:val="none"/>
                <w:u w:val="none"/>
                <w:lang w:val="en-US" w:eastAsia="zh-CN" w:bidi="ar"/>
              </w:rPr>
              <w:t>部环境、海洋</w:t>
            </w:r>
            <w:r>
              <w:rPr>
                <w:rFonts w:hint="eastAsia" w:ascii="Times New Roman" w:hAnsi="Times New Roman" w:eastAsia="仿宋_GB2312" w:cs="Times New Roman"/>
                <w:i w:val="0"/>
                <w:iCs w:val="0"/>
                <w:color w:val="000000"/>
                <w:kern w:val="0"/>
                <w:sz w:val="28"/>
                <w:szCs w:val="28"/>
                <w:highlight w:val="none"/>
                <w:u w:val="none"/>
                <w:lang w:val="en-US" w:eastAsia="zh-CN" w:bidi="ar"/>
              </w:rPr>
              <w:t>和</w:t>
            </w:r>
            <w:r>
              <w:rPr>
                <w:rFonts w:hint="default" w:ascii="Times New Roman" w:hAnsi="Times New Roman" w:eastAsia="仿宋_GB2312" w:cs="Times New Roman"/>
                <w:i w:val="0"/>
                <w:iCs w:val="0"/>
                <w:color w:val="000000"/>
                <w:kern w:val="0"/>
                <w:sz w:val="28"/>
                <w:szCs w:val="28"/>
                <w:highlight w:val="none"/>
                <w:u w:val="none"/>
                <w:lang w:val="en-US" w:eastAsia="zh-CN" w:bidi="ar"/>
              </w:rPr>
              <w:t>气候变化司</w:t>
            </w:r>
            <w:bookmarkEnd w:id="10"/>
            <w:r>
              <w:rPr>
                <w:rFonts w:hint="default" w:ascii="Times New Roman" w:hAnsi="Times New Roman" w:eastAsia="仿宋_GB2312" w:cs="Times New Roman"/>
                <w:i w:val="0"/>
                <w:iCs w:val="0"/>
                <w:color w:val="000000"/>
                <w:kern w:val="0"/>
                <w:sz w:val="28"/>
                <w:szCs w:val="28"/>
                <w:highlight w:val="none"/>
                <w:u w:val="none"/>
                <w:lang w:val="en-US" w:eastAsia="zh-CN" w:bidi="ar"/>
              </w:rPr>
              <w:t>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BBNJ下的海洋保护区：早期实施以及与其他相关多边组织的互动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kern w:val="2"/>
                <w:sz w:val="28"/>
                <w:szCs w:val="28"/>
                <w:lang w:val="en-US" w:eastAsia="zh-CN" w:bidi="ar-SA"/>
              </w:rPr>
              <w:t>11:20-11:35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11:35-14:30</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kern w:val="2"/>
                <w:sz w:val="28"/>
                <w:szCs w:val="28"/>
                <w:lang w:val="en-US" w:eastAsia="zh-CN" w:bidi="ar-SA"/>
              </w:rPr>
              <w:t>议题三 划区管理工具（下）  14:30-15:40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穆科技</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大连海事大学教授、前世界海事大学副校长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i w:val="0"/>
                <w:iCs w:val="0"/>
                <w:sz w:val="28"/>
                <w:szCs w:val="28"/>
                <w:lang w:val="en-US" w:eastAsia="zh-CN"/>
              </w:rPr>
              <w:t>14:30-14:45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唐议</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上海海洋大学教授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评BBNJ协定下建立公海ABMT的国际合作与协调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i w:val="0"/>
                <w:iCs w:val="0"/>
                <w:sz w:val="28"/>
                <w:szCs w:val="28"/>
                <w:lang w:val="en-US" w:eastAsia="zh-CN"/>
              </w:rPr>
              <w:t>14:45-15:00</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奥罗拉·</w:t>
            </w:r>
            <w:bookmarkStart w:id="11" w:name="OLE_LINK56"/>
            <w:r>
              <w:rPr>
                <w:rFonts w:hint="default" w:ascii="Times New Roman" w:hAnsi="Times New Roman" w:eastAsia="仿宋_GB2312" w:cs="Times New Roman"/>
                <w:b/>
                <w:bCs/>
                <w:kern w:val="2"/>
                <w:sz w:val="28"/>
                <w:szCs w:val="28"/>
                <w:highlight w:val="none"/>
                <w:lang w:val="en-US" w:eastAsia="zh-CN" w:bidi="ar-SA"/>
              </w:rPr>
              <w:t>马耶</w:t>
            </w:r>
            <w:bookmarkEnd w:id="11"/>
            <w:r>
              <w:rPr>
                <w:rFonts w:hint="default" w:ascii="Times New Roman" w:hAnsi="Times New Roman" w:eastAsia="仿宋_GB2312" w:cs="Times New Roman"/>
                <w:b w:val="0"/>
                <w:bCs w:val="0"/>
                <w:sz w:val="28"/>
                <w:szCs w:val="28"/>
                <w:highlight w:val="none"/>
                <w:lang w:val="en-US" w:eastAsia="zh-CN"/>
              </w:rPr>
              <w:t xml:space="preserve"> </w:t>
            </w:r>
            <w:r>
              <w:rPr>
                <w:rFonts w:hint="eastAsia" w:ascii="Times New Roman" w:hAnsi="Times New Roman" w:eastAsia="仿宋_GB2312" w:cs="Times New Roman"/>
                <w:b w:val="0"/>
                <w:bCs w:val="0"/>
                <w:sz w:val="28"/>
                <w:szCs w:val="28"/>
                <w:highlight w:val="none"/>
                <w:lang w:val="en-US" w:eastAsia="zh-CN"/>
              </w:rPr>
              <w:t xml:space="preserve"> </w:t>
            </w:r>
            <w:r>
              <w:rPr>
                <w:rFonts w:hint="default" w:ascii="Times New Roman" w:hAnsi="Times New Roman" w:eastAsia="仿宋_GB2312" w:cs="Times New Roman"/>
                <w:b w:val="0"/>
                <w:bCs w:val="0"/>
                <w:sz w:val="28"/>
                <w:szCs w:val="28"/>
                <w:highlight w:val="none"/>
                <w:lang w:val="en-US" w:eastAsia="zh-CN"/>
              </w:rPr>
              <w:t>欧盟海洋事务和渔业总司海洋治理、海洋法和北极政策处副处长（</w:t>
            </w:r>
            <w:r>
              <w:rPr>
                <w:rFonts w:hint="eastAsia" w:ascii="Times New Roman" w:hAnsi="Times New Roman" w:eastAsia="仿宋_GB2312" w:cs="Times New Roman"/>
                <w:b w:val="0"/>
                <w:bCs w:val="0"/>
                <w:sz w:val="28"/>
                <w:szCs w:val="28"/>
                <w:highlight w:val="none"/>
                <w:lang w:val="en-US" w:eastAsia="zh-CN"/>
              </w:rPr>
              <w:t>线上</w:t>
            </w:r>
            <w:r>
              <w:rPr>
                <w:rFonts w:hint="default" w:ascii="Times New Roman" w:hAnsi="Times New Roman" w:eastAsia="仿宋_GB2312" w:cs="Times New Roman"/>
                <w:b w:val="0"/>
                <w:bCs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海洋生物多样性保护的重要实施机制</w:t>
            </w:r>
            <w:r>
              <w:rPr>
                <w:rFonts w:hint="eastAsia" w:ascii="Times New Roman" w:hAnsi="Times New Roman" w:eastAsia="仿宋_GB2312" w:cs="Times New Roman"/>
                <w:b w:val="0"/>
                <w:bCs w:val="0"/>
                <w:sz w:val="28"/>
                <w:szCs w:val="28"/>
                <w:highlight w:val="none"/>
                <w:lang w:val="en-US" w:eastAsia="zh-CN"/>
              </w:rPr>
              <w:t>—</w:t>
            </w:r>
            <w:r>
              <w:rPr>
                <w:rFonts w:hint="default" w:ascii="Times New Roman" w:hAnsi="Times New Roman" w:eastAsia="仿宋_GB2312" w:cs="Times New Roman"/>
                <w:b w:val="0"/>
                <w:bCs w:val="0"/>
                <w:sz w:val="28"/>
                <w:szCs w:val="28"/>
                <w:highlight w:val="none"/>
                <w:lang w:val="en-US" w:eastAsia="zh-CN"/>
              </w:rPr>
              <w:t>BBNJ下的海洋保护区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15:00-15:15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崔正焕</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大连海事大学副教授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国际海事组织的划区管理工具：特别敏感海域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15:15-15:30</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瓦斯科·贝克尔-温伯格</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葡萄牙卢索佛纳大学法学院教授、葡萄牙海洋法协会主席</w:t>
            </w:r>
            <w:r>
              <w:rPr>
                <w:rFonts w:hint="default" w:ascii="Times New Roman" w:hAnsi="Times New Roman" w:eastAsia="仿宋_GB2312" w:cs="Times New Roman"/>
                <w:i w:val="0"/>
                <w:iCs w:val="0"/>
                <w:color w:val="000000"/>
                <w:kern w:val="0"/>
                <w:sz w:val="28"/>
                <w:szCs w:val="28"/>
                <w:u w:val="none"/>
                <w:lang w:val="en-US" w:eastAsia="zh-CN" w:bidi="ar"/>
              </w:rPr>
              <w:t>（</w:t>
            </w:r>
            <w:r>
              <w:rPr>
                <w:rFonts w:hint="eastAsia" w:ascii="Times New Roman" w:hAnsi="Times New Roman" w:eastAsia="仿宋_GB2312" w:cs="Times New Roman"/>
                <w:i w:val="0"/>
                <w:iCs w:val="0"/>
                <w:color w:val="000000"/>
                <w:kern w:val="0"/>
                <w:sz w:val="28"/>
                <w:szCs w:val="28"/>
                <w:u w:val="none"/>
                <w:lang w:val="en-US" w:eastAsia="zh-CN" w:bidi="ar"/>
              </w:rPr>
              <w:t>视频</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国家管辖以外区域的划区管理工具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15:30-15:45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15:45-16:05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kern w:val="2"/>
                <w:sz w:val="28"/>
                <w:szCs w:val="28"/>
                <w:lang w:val="en-US" w:eastAsia="zh-CN" w:bidi="ar-SA"/>
              </w:rPr>
              <w:t>议题四 环境影响评价  16:05-17:05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bCs/>
                <w:kern w:val="2"/>
                <w:sz w:val="28"/>
                <w:szCs w:val="28"/>
                <w:highlight w:val="none"/>
                <w:lang w:val="en" w:eastAsia="zh-CN" w:bidi="ar-SA"/>
              </w:rPr>
              <w:t>吴士存</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海南华阳海洋合作与治理研究中心理事长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sz w:val="28"/>
                <w:szCs w:val="28"/>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16:05-16:20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董跃</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中国海洋大学教授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BBNJ环境影响评估规则履约所面临的挑战：以南极实践为参照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highlight w:val="yellow"/>
                <w:lang w:val="en-US" w:eastAsia="zh-CN"/>
              </w:rPr>
            </w:pPr>
            <w:r>
              <w:rPr>
                <w:rFonts w:hint="default" w:ascii="Times New Roman" w:hAnsi="Times New Roman" w:eastAsia="仿宋_GB2312" w:cs="Times New Roman"/>
                <w:b w:val="0"/>
                <w:bCs w:val="0"/>
                <w:sz w:val="28"/>
                <w:szCs w:val="28"/>
                <w:highlight w:val="none"/>
                <w:lang w:val="en-US" w:eastAsia="zh-CN"/>
              </w:rPr>
              <w:t>16:20-16:35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克里斯·霍姆斯利</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英国前外交和联邦事务部副法律顾问（</w:t>
            </w:r>
            <w:r>
              <w:rPr>
                <w:rFonts w:hint="eastAsia" w:ascii="Times New Roman" w:hAnsi="Times New Roman" w:eastAsia="仿宋_GB2312" w:cs="Times New Roman"/>
                <w:i w:val="0"/>
                <w:iCs w:val="0"/>
                <w:color w:val="000000"/>
                <w:kern w:val="0"/>
                <w:sz w:val="28"/>
                <w:szCs w:val="28"/>
                <w:u w:val="none"/>
                <w:lang w:val="en-US" w:eastAsia="zh-CN" w:bidi="ar"/>
              </w:rPr>
              <w:t>线上</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BBNJ协定的制度安排创新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highlight w:val="yellow"/>
                <w:lang w:val="en-US" w:eastAsia="zh-CN"/>
              </w:rPr>
            </w:pPr>
            <w:r>
              <w:rPr>
                <w:rFonts w:hint="default" w:ascii="Times New Roman" w:hAnsi="Times New Roman" w:eastAsia="仿宋_GB2312" w:cs="Times New Roman"/>
                <w:b w:val="0"/>
                <w:bCs w:val="0"/>
                <w:sz w:val="28"/>
                <w:szCs w:val="28"/>
                <w:highlight w:val="none"/>
                <w:lang w:val="en-US" w:eastAsia="zh-CN"/>
              </w:rPr>
              <w:t>16:35-16:50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丽莎·斯佩尔</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自然资源保护协会 (NRDC) 海洋项目主任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环境影响评估条款如何有助于实现ABNJ人类活动的现代化并加强其可持续利用和管理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16:50-17:05</w:t>
            </w:r>
          </w:p>
        </w:tc>
        <w:tc>
          <w:tcPr>
            <w:tcW w:w="666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i w:val="0"/>
                <w:iCs w:val="0"/>
                <w:sz w:val="28"/>
                <w:szCs w:val="28"/>
                <w:highlight w:val="yellow"/>
                <w:lang w:val="en-US" w:eastAsia="zh-CN"/>
              </w:rPr>
            </w:pPr>
            <w:r>
              <w:rPr>
                <w:rFonts w:hint="default" w:ascii="Times New Roman" w:hAnsi="Times New Roman" w:eastAsia="仿宋_GB2312" w:cs="Times New Roman"/>
                <w:b/>
                <w:bCs/>
                <w:kern w:val="2"/>
                <w:sz w:val="28"/>
                <w:szCs w:val="28"/>
                <w:lang w:val="en-US" w:eastAsia="zh-CN" w:bidi="ar-SA"/>
              </w:rPr>
              <w:t>议题五 能力建设和技术转让以及跨领域问题  09:00-11:20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刘峰</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中国大洋矿产资源研究开发协会副理事长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i w:val="0"/>
                <w:iCs w:val="0"/>
                <w:sz w:val="28"/>
                <w:szCs w:val="28"/>
                <w:highlight w:val="none"/>
                <w:lang w:val="en-US" w:eastAsia="zh-CN"/>
              </w:rPr>
              <w:t>演讲嘉宾</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09:00-09:15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潘新春</w:t>
            </w:r>
            <w:r>
              <w:rPr>
                <w:rFonts w:hint="default" w:ascii="Times New Roman" w:hAnsi="Times New Roman" w:eastAsia="仿宋_GB2312" w:cs="Times New Roman"/>
                <w:b w:val="0"/>
                <w:bCs w:val="0"/>
                <w:kern w:val="2"/>
                <w:sz w:val="28"/>
                <w:szCs w:val="28"/>
                <w:highlight w:val="none"/>
                <w:lang w:val="en-US" w:eastAsia="zh-CN" w:bidi="ar-SA"/>
              </w:rPr>
              <w:t xml:space="preserve"> </w:t>
            </w:r>
            <w:r>
              <w:rPr>
                <w:rFonts w:hint="eastAsia" w:ascii="Times New Roman" w:hAnsi="Times New Roman" w:eastAsia="仿宋_GB2312" w:cs="Times New Roman"/>
                <w:b w:val="0"/>
                <w:bCs w:val="0"/>
                <w:kern w:val="2"/>
                <w:sz w:val="28"/>
                <w:szCs w:val="28"/>
                <w:highlight w:val="none"/>
                <w:lang w:val="en-US" w:eastAsia="zh-CN" w:bidi="ar-SA"/>
              </w:rPr>
              <w:t xml:space="preserve"> </w:t>
            </w:r>
            <w:r>
              <w:rPr>
                <w:rFonts w:hint="default" w:ascii="Times New Roman" w:hAnsi="Times New Roman" w:eastAsia="仿宋_GB2312" w:cs="Times New Roman"/>
                <w:i w:val="0"/>
                <w:iCs w:val="0"/>
                <w:color w:val="000000"/>
                <w:kern w:val="0"/>
                <w:sz w:val="28"/>
                <w:szCs w:val="28"/>
                <w:highlight w:val="none"/>
                <w:u w:val="none"/>
                <w:lang w:val="en-US" w:eastAsia="zh-CN" w:bidi="ar"/>
              </w:rPr>
              <w:t>中国海洋发展基金会副理事长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社会组织在BBNJ中大有作为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09:15-09:30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迈克尔·伊姆兰·卡努</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塞拉利昂常驻联合国代表团</w:t>
            </w:r>
            <w:r>
              <w:rPr>
                <w:rFonts w:hint="eastAsia" w:ascii="Times New Roman" w:hAnsi="Times New Roman" w:eastAsia="仿宋_GB2312" w:cs="Times New Roman"/>
                <w:i w:val="0"/>
                <w:iCs w:val="0"/>
                <w:color w:val="000000"/>
                <w:kern w:val="0"/>
                <w:sz w:val="28"/>
                <w:szCs w:val="28"/>
                <w:u w:val="none"/>
                <w:lang w:val="en-US" w:eastAsia="zh-CN" w:bidi="ar"/>
              </w:rPr>
              <w:t>大使及</w:t>
            </w:r>
            <w:r>
              <w:rPr>
                <w:rFonts w:hint="default" w:ascii="Times New Roman" w:hAnsi="Times New Roman" w:eastAsia="仿宋_GB2312" w:cs="Times New Roman"/>
                <w:i w:val="0"/>
                <w:iCs w:val="0"/>
                <w:color w:val="000000"/>
                <w:kern w:val="0"/>
                <w:sz w:val="28"/>
                <w:szCs w:val="28"/>
                <w:u w:val="none"/>
                <w:lang w:val="en-US" w:eastAsia="zh-CN" w:bidi="ar"/>
              </w:rPr>
              <w:t>副代表（</w:t>
            </w:r>
            <w:r>
              <w:rPr>
                <w:rFonts w:hint="eastAsia" w:ascii="Times New Roman" w:hAnsi="Times New Roman" w:eastAsia="仿宋_GB2312" w:cs="Times New Roman"/>
                <w:i w:val="0"/>
                <w:iCs w:val="0"/>
                <w:color w:val="000000"/>
                <w:kern w:val="0"/>
                <w:sz w:val="28"/>
                <w:szCs w:val="28"/>
                <w:u w:val="none"/>
                <w:lang w:val="en-US" w:eastAsia="zh-CN" w:bidi="ar"/>
              </w:rPr>
              <w:t>线上</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09:30-09:45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bookmarkStart w:id="12" w:name="OLE_LINK27"/>
            <w:r>
              <w:rPr>
                <w:rFonts w:hint="default" w:ascii="Times New Roman" w:hAnsi="Times New Roman" w:eastAsia="仿宋_GB2312" w:cs="Times New Roman"/>
                <w:b/>
                <w:bCs/>
                <w:kern w:val="2"/>
                <w:sz w:val="28"/>
                <w:szCs w:val="28"/>
                <w:highlight w:val="none"/>
                <w:lang w:val="en-US" w:eastAsia="zh-CN" w:bidi="ar-SA"/>
              </w:rPr>
              <w:t>理查德·图尔·德拉康塞普西翁</w:t>
            </w:r>
            <w:bookmarkEnd w:id="12"/>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77国集团参加BBNJ谈判主席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77国集团中的发展中国家对能力建设和海洋技术转让谈判的影响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09:45-10:00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张新军</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国际海洋法法庭根据BBNJ协定第47条提出的</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10:00-10:20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10:20-10:35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施余兵</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厦门大学教授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BBNJ协定争端解决程序评析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10:35-10:50</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穆科技</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大连海事大学教授、前世界海事大学副校长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BBNJ协定对公海船舶船旗国的影响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10:50-11:05</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kern w:val="2"/>
                <w:sz w:val="28"/>
                <w:szCs w:val="28"/>
                <w:highlight w:val="none"/>
                <w:lang w:val="en-US" w:eastAsia="zh-CN" w:bidi="ar-SA"/>
              </w:rPr>
              <w:t>拉斯·纳比尔</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eastAsia"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巴基斯坦国际法研究协会助理研究员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i w:val="0"/>
                <w:iCs w:val="0"/>
                <w:sz w:val="28"/>
                <w:szCs w:val="28"/>
                <w:lang w:val="en-US" w:eastAsia="zh-CN"/>
              </w:rPr>
              <w:t>演讲题目</w:t>
            </w:r>
          </w:p>
        </w:tc>
        <w:tc>
          <w:tcPr>
            <w:tcW w:w="666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能力建设和技术转让对</w:t>
            </w:r>
            <w:r>
              <w:rPr>
                <w:rFonts w:hint="eastAsia" w:ascii="Times New Roman" w:hAnsi="Times New Roman" w:eastAsia="仿宋_GB2312" w:cs="Times New Roman"/>
                <w:i w:val="0"/>
                <w:iCs w:val="0"/>
                <w:color w:val="000000"/>
                <w:kern w:val="0"/>
                <w:sz w:val="28"/>
                <w:szCs w:val="28"/>
                <w:u w:val="none"/>
                <w:lang w:val="en-US" w:eastAsia="zh-CN" w:bidi="ar"/>
              </w:rPr>
              <w:t>全球南方</w:t>
            </w:r>
            <w:r>
              <w:rPr>
                <w:rFonts w:hint="default" w:ascii="Times New Roman" w:hAnsi="Times New Roman" w:eastAsia="仿宋_GB2312" w:cs="Times New Roman"/>
                <w:i w:val="0"/>
                <w:iCs w:val="0"/>
                <w:color w:val="000000"/>
                <w:kern w:val="0"/>
                <w:sz w:val="28"/>
                <w:szCs w:val="28"/>
                <w:u w:val="none"/>
                <w:lang w:val="en-US" w:eastAsia="zh-CN" w:bidi="ar"/>
              </w:rPr>
              <w:t>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11:05-11:20</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gridSpan w:val="2"/>
            <w:tcBorders>
              <w:tl2br w:val="nil"/>
              <w:tr2bl w:val="nil"/>
            </w:tcBorders>
            <w:shd w:val="clear" w:color="auto" w:fill="E7E6E6" w:themeFill="background2"/>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kern w:val="2"/>
                <w:sz w:val="28"/>
                <w:szCs w:val="28"/>
                <w:lang w:val="en-US" w:eastAsia="zh-CN" w:bidi="ar-SA"/>
              </w:rPr>
              <w:t>闭幕  11:20-11:40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主 持 人</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highlight w:val="none"/>
                <w:lang w:val="en-US" w:eastAsia="zh-CN"/>
              </w:rPr>
              <w:t>谢龙目</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青岛西海岸新区管委副主任、黄岛区政府党组成员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发</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言</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人</w:t>
            </w:r>
          </w:p>
        </w:tc>
        <w:tc>
          <w:tcPr>
            <w:tcW w:w="6661"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张海文</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自然资源部海洋发展战略研究所所长</w:t>
            </w:r>
          </w:p>
        </w:tc>
      </w:tr>
    </w:tbl>
    <w:p>
      <w:pP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Arial" w:hAnsi="Arial" w:eastAsia="华光中圆_CNKI" w:cs="Arial"/>
          <w:b/>
          <w:sz w:val="32"/>
          <w:szCs w:val="32"/>
        </w:rPr>
      </w:pPr>
      <w:r>
        <w:rPr>
          <w:rFonts w:hint="default" w:ascii="Arial" w:hAnsi="Arial" w:eastAsia="华光中圆_CNKI" w:cs="Arial"/>
          <w:b/>
          <w:sz w:val="32"/>
          <w:szCs w:val="32"/>
        </w:rPr>
        <w:t>Agenda</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Arial" w:hAnsi="Arial" w:eastAsia="华光中圆_CNKI" w:cs="Arial"/>
          <w:b/>
          <w:sz w:val="24"/>
          <w:szCs w:val="24"/>
          <w:lang w:val="en-US" w:eastAsia="zh-CN"/>
        </w:rPr>
        <w:t>( China Standard Time, GMT+8 )</w:t>
      </w:r>
    </w:p>
    <w:tbl>
      <w:tblPr>
        <w:tblStyle w:val="4"/>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June 28th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bCs/>
                <w:sz w:val="28"/>
                <w:szCs w:val="28"/>
                <w:lang w:val="en-US" w:eastAsia="zh-CN"/>
              </w:rPr>
              <w:t>Opening Ceremony  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kern w:val="2"/>
                <w:sz w:val="28"/>
                <w:szCs w:val="28"/>
                <w:highlight w:val="none"/>
                <w:lang w:val="en-US" w:eastAsia="zh-CN" w:bidi="ar-SA"/>
              </w:rPr>
            </w:pPr>
            <w:r>
              <w:rPr>
                <w:rFonts w:hint="default" w:ascii="Arial" w:hAnsi="Arial" w:eastAsia="仿宋_GB2312" w:cs="Arial"/>
                <w:b/>
                <w:bCs/>
                <w:kern w:val="2"/>
                <w:sz w:val="28"/>
                <w:szCs w:val="28"/>
                <w:highlight w:val="none"/>
                <w:lang w:val="en-US" w:eastAsia="zh-CN" w:bidi="ar-SA"/>
              </w:rPr>
              <w:t>Chen Danhong,</w:t>
            </w:r>
            <w:r>
              <w:rPr>
                <w:rFonts w:hint="default" w:ascii="Arial" w:hAnsi="Arial" w:eastAsia="仿宋_GB2312" w:cs="Arial"/>
                <w:b w:val="0"/>
                <w:bCs w:val="0"/>
                <w:kern w:val="2"/>
                <w:sz w:val="28"/>
                <w:szCs w:val="28"/>
                <w:highlight w:val="none"/>
                <w:lang w:val="en-US" w:eastAsia="zh-CN" w:bidi="ar-SA"/>
              </w:rPr>
              <w:t xml:space="preserve"> Director General, Department of International Cooperation, Ministry of Natural Resources</w:t>
            </w:r>
            <w:bookmarkStart w:id="13" w:name="OLE_LINK24"/>
            <w:r>
              <w:rPr>
                <w:rFonts w:hint="default" w:ascii="Arial" w:hAnsi="Arial" w:eastAsia="仿宋_GB2312" w:cs="Arial"/>
                <w:b w:val="0"/>
                <w:bCs w:val="0"/>
                <w:kern w:val="2"/>
                <w:sz w:val="28"/>
                <w:szCs w:val="28"/>
                <w:highlight w:val="none"/>
                <w:lang w:val="en-US" w:eastAsia="zh-CN" w:bidi="ar-SA"/>
              </w:rPr>
              <w:t>, PRC</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left"/>
              <w:rPr>
                <w:rFonts w:hint="default" w:ascii="Arial" w:hAnsi="Arial" w:eastAsia="仿宋_GB2312" w:cs="Arial"/>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highlight w:val="none"/>
                <w:lang w:val="en-US" w:eastAsia="zh-CN"/>
              </w:rPr>
            </w:pPr>
            <w:r>
              <w:rPr>
                <w:rFonts w:hint="default" w:ascii="Arial" w:hAnsi="Arial" w:eastAsia="仿宋_GB2312" w:cs="Arial"/>
                <w:b w:val="0"/>
                <w:bCs w:val="0"/>
                <w:sz w:val="28"/>
                <w:szCs w:val="28"/>
                <w:lang w:val="en-US" w:eastAsia="zh-CN"/>
              </w:rPr>
              <w:t>14:00-14:05</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highlight w:val="none"/>
                <w:lang w:val="en-US" w:eastAsia="zh-CN"/>
              </w:rPr>
            </w:pPr>
            <w:bookmarkStart w:id="14" w:name="OLE_LINK8"/>
            <w:r>
              <w:rPr>
                <w:rFonts w:hint="default" w:ascii="Arial" w:hAnsi="Arial" w:eastAsia="仿宋_GB2312" w:cs="Arial"/>
                <w:b/>
                <w:bCs/>
                <w:kern w:val="2"/>
                <w:sz w:val="28"/>
                <w:szCs w:val="28"/>
                <w:highlight w:val="none"/>
                <w:lang w:val="en-US" w:eastAsia="zh-CN" w:bidi="ar-SA"/>
              </w:rPr>
              <w:t>W</w:t>
            </w:r>
            <w:r>
              <w:rPr>
                <w:rFonts w:hint="eastAsia" w:ascii="Arial" w:hAnsi="Arial" w:eastAsia="仿宋_GB2312" w:cs="Arial"/>
                <w:b/>
                <w:bCs/>
                <w:kern w:val="2"/>
                <w:sz w:val="28"/>
                <w:szCs w:val="28"/>
                <w:highlight w:val="none"/>
                <w:lang w:val="en-US" w:eastAsia="zh-CN" w:bidi="ar-SA"/>
              </w:rPr>
              <w:t>u Wenzhong</w:t>
            </w:r>
            <w:r>
              <w:rPr>
                <w:rFonts w:hint="default" w:ascii="Arial" w:hAnsi="Arial" w:eastAsia="仿宋_GB2312" w:cs="Arial"/>
                <w:b/>
                <w:bCs/>
                <w:kern w:val="2"/>
                <w:sz w:val="28"/>
                <w:szCs w:val="28"/>
                <w:highlight w:val="none"/>
                <w:lang w:val="en-US" w:eastAsia="zh-CN" w:bidi="ar-SA"/>
              </w:rPr>
              <w:t xml:space="preserve">, </w:t>
            </w:r>
            <w:bookmarkStart w:id="15" w:name="OLE_LINK28"/>
            <w:r>
              <w:rPr>
                <w:rFonts w:hint="eastAsia" w:ascii="Arial" w:hAnsi="Arial" w:eastAsia="仿宋_GB2312" w:cs="Arial"/>
                <w:b w:val="0"/>
                <w:bCs w:val="0"/>
                <w:kern w:val="2"/>
                <w:sz w:val="28"/>
                <w:szCs w:val="28"/>
                <w:highlight w:val="none"/>
                <w:lang w:val="en-US" w:eastAsia="zh-CN" w:bidi="ar-SA"/>
              </w:rPr>
              <w:t>Chief Planner</w:t>
            </w:r>
            <w:r>
              <w:rPr>
                <w:rFonts w:hint="default" w:ascii="Arial" w:hAnsi="Arial" w:eastAsia="仿宋_GB2312" w:cs="Arial"/>
                <w:b w:val="0"/>
                <w:bCs w:val="0"/>
                <w:sz w:val="28"/>
                <w:szCs w:val="28"/>
                <w:highlight w:val="none"/>
                <w:lang w:val="en-US" w:eastAsia="zh-CN"/>
              </w:rPr>
              <w:t xml:space="preserve"> of Ministry of Natural Resources, PRC</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14:05-14:10</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highlight w:val="none"/>
                <w:lang w:val="en-US" w:eastAsia="zh-CN" w:bidi="ar-SA"/>
              </w:rPr>
              <w:t>Hua Chunying,</w:t>
            </w:r>
            <w:r>
              <w:rPr>
                <w:rFonts w:hint="default" w:ascii="Arial" w:hAnsi="Arial" w:eastAsia="仿宋_GB2312" w:cs="Arial"/>
                <w:b w:val="0"/>
                <w:bCs w:val="0"/>
                <w:sz w:val="28"/>
                <w:szCs w:val="28"/>
                <w:highlight w:val="none"/>
                <w:lang w:val="en-US" w:eastAsia="zh-CN"/>
              </w:rPr>
              <w:t xml:space="preserve"> Assistant Foreign Minister, Ministry of Foreign Affairs, PRC</w:t>
            </w:r>
            <w:r>
              <w:rPr>
                <w:rFonts w:hint="eastAsia" w:ascii="Arial" w:hAnsi="Arial" w:eastAsia="仿宋_GB2312" w:cs="Arial"/>
                <w:b w:val="0"/>
                <w:bCs w:val="0"/>
                <w:sz w:val="28"/>
                <w:szCs w:val="28"/>
                <w:highlight w:val="none"/>
                <w:lang w:val="en-US" w:eastAsia="zh-CN"/>
              </w:rPr>
              <w:t xml:space="preserve">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14:10-14:15</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highlight w:val="none"/>
                <w:lang w:val="en-US" w:eastAsia="zh-CN" w:bidi="ar-SA"/>
              </w:rPr>
              <w:t xml:space="preserve">Sun Yonghong, </w:t>
            </w:r>
            <w:bookmarkStart w:id="16" w:name="OLE_LINK29"/>
            <w:r>
              <w:rPr>
                <w:rFonts w:hint="default" w:ascii="Arial" w:hAnsi="Arial" w:eastAsia="仿宋_GB2312" w:cs="Arial"/>
                <w:b w:val="0"/>
                <w:bCs w:val="0"/>
                <w:sz w:val="28"/>
                <w:szCs w:val="28"/>
                <w:lang w:val="en-US" w:eastAsia="zh-CN"/>
              </w:rPr>
              <w:t>Member of CPC Qingdao Standing Committee of Shandong Province, Secretary of Party Working Committee of the West Coast New Area of Qingdao</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14:15-14:20</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highlight w:val="none"/>
                <w:lang w:val="en-US" w:eastAsia="zh-CN" w:bidi="ar-SA"/>
              </w:rPr>
              <w:t xml:space="preserve">Miguel de Serpa Soares, </w:t>
            </w:r>
            <w:r>
              <w:rPr>
                <w:rFonts w:hint="default" w:ascii="Arial" w:hAnsi="Arial" w:eastAsia="仿宋_GB2312" w:cs="Arial"/>
                <w:b w:val="0"/>
                <w:bCs w:val="0"/>
                <w:sz w:val="28"/>
                <w:szCs w:val="28"/>
                <w:highlight w:val="none"/>
                <w:lang w:val="en-US" w:eastAsia="zh-CN"/>
              </w:rPr>
              <w:t>Under-Secretary-General for Legal Affairs of the United Nations</w:t>
            </w:r>
            <w:r>
              <w:rPr>
                <w:rFonts w:hint="eastAsia" w:ascii="Arial" w:hAnsi="Arial" w:eastAsia="仿宋_GB2312" w:cs="Arial"/>
                <w:b w:val="0"/>
                <w:bCs w:val="0"/>
                <w:sz w:val="28"/>
                <w:szCs w:val="28"/>
                <w:highlight w:val="none"/>
                <w:lang w:val="en-US" w:eastAsia="zh-CN"/>
              </w:rPr>
              <w:t xml:space="preserve">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14:20-14:25</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kern w:val="2"/>
                <w:sz w:val="28"/>
                <w:szCs w:val="28"/>
                <w:lang w:val="en-US" w:eastAsia="zh-CN" w:bidi="ar-SA"/>
              </w:rPr>
            </w:pPr>
            <w:r>
              <w:rPr>
                <w:rFonts w:hint="default" w:ascii="Arial" w:hAnsi="Arial" w:eastAsia="仿宋_GB2312" w:cs="Arial"/>
                <w:b/>
                <w:bCs/>
                <w:kern w:val="2"/>
                <w:sz w:val="28"/>
                <w:szCs w:val="28"/>
                <w:highlight w:val="none"/>
                <w:lang w:val="en-US" w:eastAsia="zh-CN" w:bidi="ar-SA"/>
              </w:rPr>
              <w:t xml:space="preserve">Peter Thomson, </w:t>
            </w:r>
            <w:r>
              <w:rPr>
                <w:rFonts w:hint="default" w:ascii="Arial" w:hAnsi="Arial" w:eastAsia="仿宋_GB2312" w:cs="Arial"/>
                <w:b w:val="0"/>
                <w:bCs w:val="0"/>
                <w:sz w:val="28"/>
                <w:szCs w:val="28"/>
                <w:highlight w:val="none"/>
                <w:lang w:val="en-US" w:eastAsia="zh-CN"/>
              </w:rPr>
              <w:t>Secretary-General's Special Envoy for the Ocean of the United 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14:25-14:30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bCs/>
                <w:kern w:val="2"/>
                <w:sz w:val="28"/>
                <w:szCs w:val="28"/>
                <w:highlight w:val="none"/>
                <w:lang w:val="en-US" w:eastAsia="zh-CN" w:bidi="ar-SA"/>
              </w:rPr>
              <w:t xml:space="preserve">Kitack Lim, </w:t>
            </w:r>
            <w:r>
              <w:rPr>
                <w:rFonts w:hint="default" w:ascii="Arial" w:hAnsi="Arial" w:eastAsia="仿宋_GB2312" w:cs="Arial"/>
                <w:b w:val="0"/>
                <w:bCs w:val="0"/>
                <w:kern w:val="2"/>
                <w:sz w:val="28"/>
                <w:szCs w:val="28"/>
                <w:highlight w:val="none"/>
                <w:lang w:val="en-US" w:eastAsia="zh-CN" w:bidi="ar-SA"/>
              </w:rPr>
              <w:t>Secretary-General of</w:t>
            </w:r>
            <w:bookmarkStart w:id="30" w:name="_GoBack"/>
            <w:bookmarkEnd w:id="30"/>
            <w:r>
              <w:rPr>
                <w:rFonts w:hint="default" w:ascii="Arial" w:hAnsi="Arial" w:eastAsia="仿宋_GB2312" w:cs="Arial"/>
                <w:b w:val="0"/>
                <w:bCs w:val="0"/>
                <w:kern w:val="2"/>
                <w:sz w:val="28"/>
                <w:szCs w:val="28"/>
                <w:highlight w:val="none"/>
                <w:lang w:val="en-US" w:eastAsia="zh-CN" w:bidi="ar-SA"/>
              </w:rPr>
              <w:t xml:space="preserve"> International Maritime Organization</w:t>
            </w:r>
            <w:r>
              <w:rPr>
                <w:rFonts w:hint="eastAsia" w:ascii="Arial" w:hAnsi="Arial" w:eastAsia="仿宋_GB2312" w:cs="Arial"/>
                <w:b w:val="0"/>
                <w:bCs w:val="0"/>
                <w:kern w:val="2"/>
                <w:sz w:val="28"/>
                <w:szCs w:val="28"/>
                <w:highlight w:val="none"/>
                <w:lang w:val="en-US" w:eastAsia="zh-CN" w:bidi="ar-SA"/>
              </w:rPr>
              <w:t xml:space="preserve"> </w:t>
            </w:r>
            <w:r>
              <w:rPr>
                <w:rFonts w:hint="eastAsia" w:ascii="Arial" w:hAnsi="Arial" w:eastAsia="仿宋_GB2312" w:cs="Arial"/>
                <w:b w:val="0"/>
                <w:bCs w:val="0"/>
                <w:sz w:val="28"/>
                <w:szCs w:val="28"/>
                <w:highlight w:val="none"/>
                <w:lang w:val="en-US" w:eastAsia="zh-CN"/>
              </w:rPr>
              <w:t>(Video)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bCs/>
                <w:kern w:val="2"/>
                <w:sz w:val="28"/>
                <w:szCs w:val="28"/>
                <w:lang w:val="en-US" w:eastAsia="zh-CN" w:bidi="ar-SA"/>
              </w:rPr>
              <w:t xml:space="preserve">Panel 1. BBNJ and Development of the Law </w:t>
            </w:r>
            <w:r>
              <w:rPr>
                <w:rFonts w:hint="eastAsia" w:ascii="Arial" w:hAnsi="Arial" w:eastAsia="仿宋_GB2312" w:cs="Arial"/>
                <w:b/>
                <w:bCs/>
                <w:kern w:val="2"/>
                <w:sz w:val="28"/>
                <w:szCs w:val="28"/>
                <w:lang w:val="en-US" w:eastAsia="zh-CN" w:bidi="ar-SA"/>
              </w:rPr>
              <w:t>o</w:t>
            </w:r>
            <w:r>
              <w:rPr>
                <w:rFonts w:hint="default" w:ascii="Arial" w:hAnsi="Arial" w:eastAsia="仿宋_GB2312" w:cs="Arial"/>
                <w:b/>
                <w:bCs/>
                <w:kern w:val="2"/>
                <w:sz w:val="28"/>
                <w:szCs w:val="28"/>
                <w:lang w:val="en-US" w:eastAsia="zh-CN" w:bidi="ar-SA"/>
              </w:rPr>
              <w:t>f the Sea  14:30-17:</w:t>
            </w:r>
            <w:r>
              <w:rPr>
                <w:rFonts w:hint="eastAsia" w:ascii="Arial" w:hAnsi="Arial" w:eastAsia="仿宋_GB2312" w:cs="Arial"/>
                <w:b/>
                <w:bCs/>
                <w:kern w:val="2"/>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highlight w:val="none"/>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bCs/>
                <w:kern w:val="2"/>
                <w:sz w:val="28"/>
                <w:szCs w:val="28"/>
                <w:highlight w:val="none"/>
                <w:lang w:val="en-US" w:eastAsia="zh-CN" w:bidi="ar-SA"/>
              </w:rPr>
              <w:t xml:space="preserve">Zhang Haiwen, </w:t>
            </w:r>
            <w:r>
              <w:rPr>
                <w:rFonts w:hint="default" w:ascii="Arial" w:hAnsi="Arial" w:cs="Arial"/>
                <w:b w:val="0"/>
                <w:bCs w:val="0"/>
                <w:sz w:val="28"/>
                <w:szCs w:val="28"/>
                <w:vertAlign w:val="baseline"/>
                <w:lang w:val="en-US" w:eastAsia="zh-CN"/>
              </w:rPr>
              <w:t xml:space="preserve">Director-General of China Institute for Marine Affairs, </w:t>
            </w:r>
            <w:r>
              <w:rPr>
                <w:rFonts w:hint="default" w:ascii="Arial" w:hAnsi="Arial" w:eastAsia="仿宋_GB2312" w:cs="Arial"/>
                <w:b w:val="0"/>
                <w:bCs w:val="0"/>
                <w:sz w:val="28"/>
                <w:szCs w:val="28"/>
                <w:highlight w:val="none"/>
                <w:lang w:val="en-US" w:eastAsia="zh-CN"/>
              </w:rPr>
              <w:t>Ministry of Natural Resources,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highlight w:val="none"/>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14:30-14:45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Ma Xinmin, </w:t>
            </w:r>
            <w:r>
              <w:rPr>
                <w:rFonts w:hint="default" w:ascii="Arial" w:hAnsi="Arial" w:eastAsia="仿宋_GB2312" w:cs="Arial"/>
                <w:i w:val="0"/>
                <w:iCs w:val="0"/>
                <w:color w:val="000000"/>
                <w:kern w:val="0"/>
                <w:sz w:val="28"/>
                <w:szCs w:val="28"/>
                <w:u w:val="none"/>
                <w:lang w:val="en-US" w:eastAsia="zh-CN" w:bidi="ar"/>
              </w:rPr>
              <w:t>Director General, Department of Treaty and Law, Ministry of Foreign Affairs,</w:t>
            </w:r>
            <w:r>
              <w:rPr>
                <w:rFonts w:hint="eastAsia" w:ascii="Arial" w:hAnsi="Arial" w:eastAsia="仿宋_GB2312" w:cs="Arial"/>
                <w:i w:val="0"/>
                <w:iCs w:val="0"/>
                <w:color w:val="000000"/>
                <w:kern w:val="0"/>
                <w:sz w:val="28"/>
                <w:szCs w:val="28"/>
                <w:u w:val="none"/>
                <w:lang w:val="en-US" w:eastAsia="zh-CN" w:bidi="ar"/>
              </w:rPr>
              <w:t xml:space="preserve"> </w:t>
            </w:r>
            <w:r>
              <w:rPr>
                <w:rFonts w:hint="default" w:ascii="Arial" w:hAnsi="Arial" w:eastAsia="仿宋_GB2312" w:cs="Arial"/>
                <w:i w:val="0"/>
                <w:iCs w:val="0"/>
                <w:color w:val="000000"/>
                <w:kern w:val="0"/>
                <w:sz w:val="28"/>
                <w:szCs w:val="28"/>
                <w:u w:val="none"/>
                <w:lang w:val="en-US" w:eastAsia="zh-CN" w:bidi="ar"/>
              </w:rPr>
              <w:t>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eastAsia" w:ascii="Arial" w:hAnsi="Arial" w:eastAsia="仿宋_GB2312" w:cs="Arial"/>
                <w:i w:val="0"/>
                <w:iCs w:val="0"/>
                <w:color w:val="000000"/>
                <w:kern w:val="0"/>
                <w:sz w:val="28"/>
                <w:szCs w:val="28"/>
                <w:u w:val="none"/>
                <w:lang w:val="en-US" w:eastAsia="zh-CN" w:bidi="ar"/>
              </w:rPr>
              <w:t>BBNJ Agreement and International Low of the Sea: Inheritance and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14:45-15:00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Rena Lee, </w:t>
            </w:r>
            <w:r>
              <w:rPr>
                <w:rFonts w:hint="default" w:ascii="Arial" w:hAnsi="Arial" w:eastAsia="仿宋_GB2312" w:cs="Arial"/>
                <w:b w:val="0"/>
                <w:bCs w:val="0"/>
                <w:i w:val="0"/>
                <w:iCs w:val="0"/>
                <w:sz w:val="28"/>
                <w:szCs w:val="28"/>
                <w:highlight w:val="none"/>
                <w:lang w:val="en-US" w:eastAsia="zh-CN"/>
              </w:rPr>
              <w:t>President of the Intergovernmental Conference on BBNJ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i w:val="0"/>
                <w:iCs w:val="0"/>
                <w:sz w:val="28"/>
                <w:szCs w:val="28"/>
                <w:highlight w:val="none"/>
                <w:lang w:val="en-US" w:eastAsia="zh-CN"/>
              </w:rPr>
            </w:pPr>
            <w:r>
              <w:rPr>
                <w:rFonts w:hint="eastAsia" w:ascii="Arial" w:hAnsi="Arial" w:eastAsia="仿宋_GB2312" w:cs="Arial"/>
                <w:b w:val="0"/>
                <w:bCs w:val="0"/>
                <w:i w:val="0"/>
                <w:iCs w:val="0"/>
                <w:sz w:val="28"/>
                <w:szCs w:val="28"/>
                <w:highlight w:val="none"/>
                <w:lang w:val="en-US" w:eastAsia="zh-CN"/>
              </w:rPr>
              <w:t>The Future for BBNJ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15:00-15:15</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Stephen D</w:t>
            </w:r>
            <w:r>
              <w:rPr>
                <w:rFonts w:hint="default" w:ascii="Arial" w:hAnsi="Arial" w:eastAsia="仿宋_GB2312" w:cs="Arial"/>
                <w:b/>
                <w:bCs/>
                <w:kern w:val="2"/>
                <w:sz w:val="28"/>
                <w:szCs w:val="28"/>
                <w:highlight w:val="none"/>
                <w:lang w:val="en" w:eastAsia="zh-CN" w:bidi="ar-SA"/>
              </w:rPr>
              <w:t>.Mathias</w:t>
            </w:r>
            <w:r>
              <w:rPr>
                <w:rFonts w:hint="default" w:ascii="Arial" w:hAnsi="Arial" w:eastAsia="仿宋_GB2312" w:cs="Arial"/>
                <w:b/>
                <w:bCs/>
                <w:kern w:val="2"/>
                <w:sz w:val="28"/>
                <w:szCs w:val="28"/>
                <w:highlight w:val="none"/>
                <w:lang w:val="en-US" w:eastAsia="zh-CN" w:bidi="ar-SA"/>
              </w:rPr>
              <w:t xml:space="preserve">, </w:t>
            </w:r>
            <w:r>
              <w:rPr>
                <w:rFonts w:hint="default" w:ascii="Arial" w:hAnsi="Arial" w:eastAsia="仿宋_GB2312" w:cs="Arial"/>
                <w:sz w:val="28"/>
                <w:szCs w:val="28"/>
                <w:highlight w:val="none"/>
                <w:lang w:val="en-US" w:eastAsia="zh-CN"/>
              </w:rPr>
              <w:t xml:space="preserve">Assistant Secretary-General for Legal Affairs </w:t>
            </w:r>
            <w:r>
              <w:rPr>
                <w:rFonts w:hint="default" w:ascii="Arial" w:hAnsi="Arial" w:eastAsia="仿宋_GB2312" w:cs="Arial"/>
                <w:b w:val="0"/>
                <w:bCs w:val="0"/>
                <w:sz w:val="28"/>
                <w:szCs w:val="28"/>
                <w:highlight w:val="none"/>
                <w:lang w:val="en-US" w:eastAsia="zh-CN"/>
              </w:rPr>
              <w:t>of the United 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default" w:ascii="Arial" w:hAnsi="Arial" w:eastAsia="仿宋_GB2312" w:cs="Arial"/>
                <w:sz w:val="28"/>
                <w:szCs w:val="28"/>
                <w:highlight w:val="none"/>
                <w:lang w:val="en-US" w:eastAsia="zh-CN"/>
              </w:rPr>
            </w:pPr>
            <w:r>
              <w:rPr>
                <w:rFonts w:hint="eastAsia" w:ascii="Arial" w:hAnsi="Arial" w:eastAsia="仿宋_GB2312" w:cs="Arial"/>
                <w:i w:val="0"/>
                <w:iCs w:val="0"/>
                <w:color w:val="000000"/>
                <w:kern w:val="0"/>
                <w:sz w:val="28"/>
                <w:szCs w:val="28"/>
                <w:u w:val="none"/>
                <w:lang w:val="en-US" w:eastAsia="zh-CN" w:bidi="ar"/>
              </w:rPr>
              <w:t>The BBNJ Agreement: Some Preliminary Operational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val="0"/>
                <w:bCs w:val="0"/>
                <w:i w:val="0"/>
                <w:iCs w:val="0"/>
                <w:color w:val="000000"/>
                <w:kern w:val="0"/>
                <w:sz w:val="28"/>
                <w:szCs w:val="28"/>
                <w:highlight w:val="none"/>
                <w:u w:val="none"/>
                <w:lang w:val="en-US" w:eastAsia="zh-CN" w:bidi="ar"/>
              </w:rPr>
              <w:t>15:15-15:45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b/>
                <w:bCs/>
                <w:i w:val="0"/>
                <w:iCs w:val="0"/>
                <w:color w:val="000000"/>
                <w:kern w:val="0"/>
                <w:sz w:val="28"/>
                <w:szCs w:val="28"/>
                <w:highlight w:val="none"/>
                <w:u w:val="none"/>
                <w:lang w:val="en-US" w:eastAsia="zh-CN" w:bidi="ar"/>
              </w:rPr>
            </w:pPr>
            <w:r>
              <w:rPr>
                <w:rFonts w:hint="eastAsia" w:ascii="Arial" w:hAnsi="Arial" w:eastAsia="仿宋_GB2312" w:cs="Arial"/>
                <w:b/>
                <w:bCs/>
                <w:i w:val="0"/>
                <w:iCs w:val="0"/>
                <w:color w:val="000000"/>
                <w:kern w:val="0"/>
                <w:sz w:val="28"/>
                <w:szCs w:val="28"/>
                <w:highlight w:val="none"/>
                <w:u w:val="none"/>
                <w:lang w:val="en-US" w:eastAsia="zh-CN" w:bidi="ar"/>
              </w:rPr>
              <w:t>P</w:t>
            </w:r>
            <w:r>
              <w:rPr>
                <w:rFonts w:hint="default" w:ascii="Arial" w:hAnsi="Arial" w:eastAsia="仿宋_GB2312" w:cs="Arial"/>
                <w:b/>
                <w:bCs/>
                <w:i w:val="0"/>
                <w:iCs w:val="0"/>
                <w:color w:val="000000"/>
                <w:kern w:val="0"/>
                <w:sz w:val="28"/>
                <w:szCs w:val="28"/>
                <w:highlight w:val="none"/>
                <w:u w:val="none"/>
                <w:lang w:val="en-US" w:eastAsia="zh-CN" w:bidi="ar"/>
              </w:rPr>
              <w:t>hoto &amp; Tea 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15:45-16:00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Michael Lodge, </w:t>
            </w:r>
            <w:r>
              <w:rPr>
                <w:rFonts w:hint="default" w:ascii="Arial" w:hAnsi="Arial" w:eastAsia="仿宋_GB2312" w:cs="Arial"/>
                <w:i w:val="0"/>
                <w:iCs w:val="0"/>
                <w:color w:val="000000"/>
                <w:kern w:val="0"/>
                <w:sz w:val="28"/>
                <w:szCs w:val="28"/>
                <w:highlight w:val="none"/>
                <w:u w:val="none"/>
                <w:lang w:val="en-US" w:eastAsia="zh-CN" w:bidi="ar"/>
              </w:rPr>
              <w:t>The Secretary</w:t>
            </w:r>
            <w:r>
              <w:rPr>
                <w:rFonts w:hint="eastAsia" w:ascii="Arial" w:hAnsi="Arial" w:eastAsia="仿宋_GB2312" w:cs="Arial"/>
                <w:i w:val="0"/>
                <w:iCs w:val="0"/>
                <w:color w:val="000000"/>
                <w:kern w:val="0"/>
                <w:sz w:val="28"/>
                <w:szCs w:val="28"/>
                <w:highlight w:val="none"/>
                <w:u w:val="none"/>
                <w:lang w:val="en-US" w:eastAsia="zh-CN" w:bidi="ar"/>
              </w:rPr>
              <w:t>-</w:t>
            </w:r>
            <w:r>
              <w:rPr>
                <w:rFonts w:hint="default" w:ascii="Arial" w:hAnsi="Arial" w:eastAsia="仿宋_GB2312" w:cs="Arial"/>
                <w:i w:val="0"/>
                <w:iCs w:val="0"/>
                <w:color w:val="000000"/>
                <w:kern w:val="0"/>
                <w:sz w:val="28"/>
                <w:szCs w:val="28"/>
                <w:highlight w:val="none"/>
                <w:u w:val="none"/>
                <w:lang w:val="en-US" w:eastAsia="zh-CN" w:bidi="ar"/>
              </w:rPr>
              <w:t>General of the International Seabed Authority</w:t>
            </w:r>
            <w:r>
              <w:rPr>
                <w:rFonts w:hint="eastAsia" w:ascii="Arial" w:hAnsi="Arial" w:eastAsia="仿宋_GB2312" w:cs="Arial"/>
                <w:i w:val="0"/>
                <w:iCs w:val="0"/>
                <w:color w:val="000000"/>
                <w:kern w:val="0"/>
                <w:sz w:val="28"/>
                <w:szCs w:val="28"/>
                <w:highlight w:val="none"/>
                <w:u w:val="none"/>
                <w:lang w:val="en-US" w:eastAsia="zh-CN" w:bidi="ar"/>
              </w:rPr>
              <w:t xml:space="preserve"> </w:t>
            </w:r>
            <w:r>
              <w:rPr>
                <w:rFonts w:hint="eastAsia" w:ascii="Arial" w:hAnsi="Arial" w:eastAsia="仿宋_GB2312" w:cs="Arial"/>
                <w:b w:val="0"/>
                <w:bCs w:val="0"/>
                <w:sz w:val="28"/>
                <w:szCs w:val="28"/>
                <w:highlight w:val="none"/>
                <w:lang w:val="en-US" w:eastAsia="zh-CN"/>
              </w:rPr>
              <w:t>(Video)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bookmarkStart w:id="17" w:name="OLE_LINK15"/>
            <w:r>
              <w:rPr>
                <w:rFonts w:hint="eastAsia" w:ascii="Arial" w:hAnsi="Arial" w:eastAsia="仿宋_GB2312" w:cs="Arial"/>
                <w:i w:val="0"/>
                <w:iCs w:val="0"/>
                <w:color w:val="000000"/>
                <w:kern w:val="0"/>
                <w:sz w:val="28"/>
                <w:szCs w:val="28"/>
                <w:highlight w:val="none"/>
                <w:u w:val="none"/>
                <w:lang w:val="en-US" w:eastAsia="zh-CN" w:bidi="ar"/>
              </w:rPr>
              <w:t>To be confirmed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16:00-16:15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Ida Caracciolo, </w:t>
            </w:r>
            <w:r>
              <w:rPr>
                <w:rFonts w:hint="default" w:ascii="Arial" w:hAnsi="Arial" w:eastAsia="仿宋_GB2312" w:cs="Arial"/>
                <w:b w:val="0"/>
                <w:bCs w:val="0"/>
                <w:sz w:val="28"/>
                <w:szCs w:val="28"/>
                <w:highlight w:val="none"/>
                <w:lang w:val="en-US" w:eastAsia="zh-CN"/>
              </w:rPr>
              <w:t xml:space="preserve">Judge of the </w:t>
            </w:r>
            <w:r>
              <w:rPr>
                <w:rFonts w:hint="eastAsia" w:ascii="Arial" w:hAnsi="Arial" w:eastAsia="仿宋_GB2312" w:cs="Arial"/>
                <w:b w:val="0"/>
                <w:bCs w:val="0"/>
                <w:sz w:val="28"/>
                <w:szCs w:val="28"/>
                <w:highlight w:val="none"/>
                <w:lang w:val="en-US" w:eastAsia="zh-CN"/>
              </w:rPr>
              <w:t>International</w:t>
            </w:r>
            <w:r>
              <w:rPr>
                <w:rFonts w:hint="default" w:ascii="Arial" w:hAnsi="Arial" w:eastAsia="仿宋_GB2312" w:cs="Arial"/>
                <w:b w:val="0"/>
                <w:bCs w:val="0"/>
                <w:sz w:val="28"/>
                <w:szCs w:val="28"/>
                <w:highlight w:val="none"/>
                <w:lang w:val="en-US" w:eastAsia="zh-CN"/>
              </w:rPr>
              <w:t xml:space="preserve"> Tribunal for the Law of the Sea（On-line）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i w:val="0"/>
                <w:iCs w:val="0"/>
                <w:color w:val="000000"/>
                <w:kern w:val="0"/>
                <w:sz w:val="28"/>
                <w:szCs w:val="28"/>
                <w:highlight w:val="none"/>
                <w:u w:val="none"/>
                <w:lang w:val="en-US" w:eastAsia="zh-CN" w:bidi="ar"/>
              </w:rPr>
              <w:t>Multilateralism in the Development of the Law of the Sea: the BBNJ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16:15-16:30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Shingo Ota, </w:t>
            </w:r>
            <w:r>
              <w:rPr>
                <w:rFonts w:hint="default" w:ascii="Arial" w:hAnsi="Arial" w:eastAsia="仿宋_GB2312" w:cs="Arial"/>
                <w:b w:val="0"/>
                <w:bCs w:val="0"/>
                <w:kern w:val="2"/>
                <w:sz w:val="28"/>
                <w:szCs w:val="28"/>
                <w:highlight w:val="none"/>
                <w:lang w:val="en-US" w:eastAsia="zh-CN" w:bidi="ar-SA"/>
              </w:rPr>
              <w:t>President of North Pacific Fisheries Commission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Is Cooperation or Coordination between BBNJ and RFMOs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bookmarkStart w:id="18" w:name="OLE_LINK42"/>
            <w:r>
              <w:rPr>
                <w:rFonts w:hint="default" w:ascii="Arial" w:hAnsi="Arial" w:eastAsia="仿宋_GB2312" w:cs="Arial"/>
                <w:b w:val="0"/>
                <w:bCs w:val="0"/>
                <w:i w:val="0"/>
                <w:iCs w:val="0"/>
                <w:sz w:val="28"/>
                <w:szCs w:val="28"/>
                <w:lang w:val="en-US" w:eastAsia="zh-CN"/>
              </w:rPr>
              <w:t>16:</w:t>
            </w:r>
            <w:r>
              <w:rPr>
                <w:rFonts w:hint="eastAsia" w:ascii="Arial" w:hAnsi="Arial" w:eastAsia="仿宋_GB2312" w:cs="Arial"/>
                <w:b w:val="0"/>
                <w:bCs w:val="0"/>
                <w:i w:val="0"/>
                <w:iCs w:val="0"/>
                <w:sz w:val="28"/>
                <w:szCs w:val="28"/>
                <w:lang w:val="en-US" w:eastAsia="zh-CN"/>
              </w:rPr>
              <w:t>30</w:t>
            </w:r>
            <w:r>
              <w:rPr>
                <w:rFonts w:hint="default" w:ascii="Arial" w:hAnsi="Arial" w:eastAsia="仿宋_GB2312" w:cs="Arial"/>
                <w:b w:val="0"/>
                <w:bCs w:val="0"/>
                <w:i w:val="0"/>
                <w:iCs w:val="0"/>
                <w:sz w:val="28"/>
                <w:szCs w:val="28"/>
                <w:lang w:val="en-US" w:eastAsia="zh-CN"/>
              </w:rPr>
              <w:t>-1</w:t>
            </w:r>
            <w:r>
              <w:rPr>
                <w:rFonts w:hint="eastAsia" w:ascii="Arial" w:hAnsi="Arial" w:eastAsia="仿宋_GB2312" w:cs="Arial"/>
                <w:b w:val="0"/>
                <w:bCs w:val="0"/>
                <w:i w:val="0"/>
                <w:iCs w:val="0"/>
                <w:sz w:val="28"/>
                <w:szCs w:val="28"/>
                <w:lang w:val="en-US" w:eastAsia="zh-CN"/>
              </w:rPr>
              <w:t>6</w:t>
            </w:r>
            <w:r>
              <w:rPr>
                <w:rFonts w:hint="default" w:ascii="Arial" w:hAnsi="Arial" w:eastAsia="仿宋_GB2312" w:cs="Arial"/>
                <w:b w:val="0"/>
                <w:bCs w:val="0"/>
                <w:i w:val="0"/>
                <w:iCs w:val="0"/>
                <w:sz w:val="28"/>
                <w:szCs w:val="28"/>
                <w:lang w:val="en-US" w:eastAsia="zh-CN"/>
              </w:rPr>
              <w:t>:</w:t>
            </w:r>
            <w:r>
              <w:rPr>
                <w:rFonts w:hint="eastAsia" w:ascii="Arial" w:hAnsi="Arial" w:eastAsia="仿宋_GB2312" w:cs="Arial"/>
                <w:b w:val="0"/>
                <w:bCs w:val="0"/>
                <w:i w:val="0"/>
                <w:iCs w:val="0"/>
                <w:sz w:val="28"/>
                <w:szCs w:val="28"/>
                <w:lang w:val="en-US" w:eastAsia="zh-CN"/>
              </w:rPr>
              <w:t>45</w:t>
            </w:r>
            <w:bookmarkEnd w:id="18"/>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bCs/>
                <w:kern w:val="2"/>
                <w:sz w:val="28"/>
                <w:szCs w:val="28"/>
                <w:highlight w:val="none"/>
                <w:lang w:val="en-US" w:eastAsia="zh-CN" w:bidi="ar-SA"/>
              </w:rPr>
              <w:t xml:space="preserve">Dorota Lost-Sieminska, </w:t>
            </w:r>
            <w:r>
              <w:rPr>
                <w:rFonts w:hint="default" w:ascii="Arial" w:hAnsi="Arial" w:eastAsia="仿宋_GB2312" w:cs="Arial"/>
                <w:i w:val="0"/>
                <w:iCs w:val="0"/>
                <w:color w:val="000000"/>
                <w:kern w:val="0"/>
                <w:sz w:val="28"/>
                <w:szCs w:val="28"/>
                <w:highlight w:val="none"/>
                <w:u w:val="none"/>
                <w:lang w:val="en-US" w:eastAsia="zh-CN" w:bidi="ar"/>
              </w:rPr>
              <w:t>Deputy Director/Head of the Legal Affairs Office - Legal Affairs and External Relations Division - International Maritime Organization (IMO)</w:t>
            </w:r>
            <w:r>
              <w:rPr>
                <w:rFonts w:hint="eastAsia" w:ascii="Arial" w:hAnsi="Arial" w:eastAsia="仿宋_GB2312" w:cs="Arial"/>
                <w:i w:val="0"/>
                <w:iCs w:val="0"/>
                <w:color w:val="000000"/>
                <w:kern w:val="0"/>
                <w:sz w:val="28"/>
                <w:szCs w:val="28"/>
                <w:highlight w:val="none"/>
                <w:u w:val="none"/>
                <w:lang w:val="en-US" w:eastAsia="zh-CN" w:bidi="ar"/>
              </w:rPr>
              <w:t xml:space="preserve"> Secretariat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bookmarkStart w:id="19" w:name="OLE_LINK43"/>
            <w:r>
              <w:rPr>
                <w:rFonts w:hint="default" w:ascii="Arial" w:hAnsi="Arial" w:eastAsia="仿宋_GB2312" w:cs="Arial"/>
                <w:b w:val="0"/>
                <w:bCs w:val="0"/>
                <w:i w:val="0"/>
                <w:iCs w:val="0"/>
                <w:sz w:val="28"/>
                <w:szCs w:val="28"/>
                <w:lang w:val="en-US" w:eastAsia="zh-CN"/>
              </w:rPr>
              <w:t>Title</w:t>
            </w:r>
            <w:bookmarkEnd w:id="19"/>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i w:val="0"/>
                <w:iCs w:val="0"/>
                <w:color w:val="000000"/>
                <w:kern w:val="0"/>
                <w:sz w:val="28"/>
                <w:szCs w:val="28"/>
                <w:highlight w:val="none"/>
                <w:u w:val="none"/>
                <w:lang w:val="en-US" w:eastAsia="zh-CN" w:bidi="ar"/>
              </w:rPr>
              <w:t>The BBNJ Agreement and 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16:</w:t>
            </w:r>
            <w:r>
              <w:rPr>
                <w:rFonts w:hint="eastAsia" w:ascii="Arial" w:hAnsi="Arial" w:eastAsia="仿宋_GB2312" w:cs="Arial"/>
                <w:b w:val="0"/>
                <w:bCs w:val="0"/>
                <w:i w:val="0"/>
                <w:iCs w:val="0"/>
                <w:sz w:val="28"/>
                <w:szCs w:val="28"/>
                <w:lang w:val="en-US" w:eastAsia="zh-CN"/>
              </w:rPr>
              <w:t>45</w:t>
            </w:r>
            <w:r>
              <w:rPr>
                <w:rFonts w:hint="default" w:ascii="Arial" w:hAnsi="Arial" w:eastAsia="仿宋_GB2312" w:cs="Arial"/>
                <w:b w:val="0"/>
                <w:bCs w:val="0"/>
                <w:i w:val="0"/>
                <w:iCs w:val="0"/>
                <w:sz w:val="28"/>
                <w:szCs w:val="28"/>
                <w:lang w:val="en-US" w:eastAsia="zh-CN"/>
              </w:rPr>
              <w:t>-1</w:t>
            </w:r>
            <w:r>
              <w:rPr>
                <w:rFonts w:hint="eastAsia" w:ascii="Arial" w:hAnsi="Arial" w:eastAsia="仿宋_GB2312" w:cs="Arial"/>
                <w:b w:val="0"/>
                <w:bCs w:val="0"/>
                <w:i w:val="0"/>
                <w:iCs w:val="0"/>
                <w:sz w:val="28"/>
                <w:szCs w:val="28"/>
                <w:lang w:val="en-US" w:eastAsia="zh-CN"/>
              </w:rPr>
              <w:t>7</w:t>
            </w:r>
            <w:r>
              <w:rPr>
                <w:rFonts w:hint="default" w:ascii="Arial" w:hAnsi="Arial" w:eastAsia="仿宋_GB2312" w:cs="Arial"/>
                <w:b w:val="0"/>
                <w:bCs w:val="0"/>
                <w:i w:val="0"/>
                <w:iCs w:val="0"/>
                <w:sz w:val="28"/>
                <w:szCs w:val="28"/>
                <w:lang w:val="en-US" w:eastAsia="zh-CN"/>
              </w:rPr>
              <w:t>:</w:t>
            </w:r>
            <w:r>
              <w:rPr>
                <w:rFonts w:hint="eastAsia" w:ascii="Arial" w:hAnsi="Arial" w:eastAsia="仿宋_GB2312" w:cs="Arial"/>
                <w:b w:val="0"/>
                <w:bCs w:val="0"/>
                <w:i w:val="0"/>
                <w:iCs w:val="0"/>
                <w:sz w:val="28"/>
                <w:szCs w:val="28"/>
                <w:lang w:val="en-US" w:eastAsia="zh-CN"/>
              </w:rPr>
              <w:t>00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bCs/>
                <w:kern w:val="2"/>
                <w:sz w:val="28"/>
                <w:szCs w:val="28"/>
                <w:highlight w:val="none"/>
                <w:lang w:val="en-US" w:eastAsia="zh-CN" w:bidi="ar-SA"/>
              </w:rPr>
              <w:t>Didier Dillard,</w:t>
            </w:r>
            <w:r>
              <w:rPr>
                <w:rFonts w:hint="default" w:ascii="Arial" w:hAnsi="Arial" w:eastAsia="仿宋_GB2312" w:cs="Arial"/>
                <w:i w:val="0"/>
                <w:iCs w:val="0"/>
                <w:color w:val="000000"/>
                <w:kern w:val="0"/>
                <w:sz w:val="28"/>
                <w:szCs w:val="28"/>
                <w:highlight w:val="none"/>
                <w:u w:val="none"/>
                <w:lang w:val="en-US" w:eastAsia="zh-CN" w:bidi="ar"/>
              </w:rPr>
              <w:t xml:space="preserve"> CEO of Orange Marine</w:t>
            </w:r>
            <w:r>
              <w:rPr>
                <w:rFonts w:hint="eastAsia" w:ascii="Arial" w:hAnsi="Arial" w:eastAsia="仿宋_GB2312" w:cs="Arial"/>
                <w:i w:val="0"/>
                <w:iCs w:val="0"/>
                <w:color w:val="000000"/>
                <w:kern w:val="0"/>
                <w:sz w:val="28"/>
                <w:szCs w:val="28"/>
                <w:highlight w:val="none"/>
                <w:u w:val="none"/>
                <w:lang w:val="en-US" w:eastAsia="zh-CN" w:bidi="ar"/>
              </w:rPr>
              <w:t xml:space="preserve">, Francetelecom </w:t>
            </w:r>
            <w:r>
              <w:rPr>
                <w:rFonts w:hint="default" w:ascii="Arial" w:hAnsi="Arial" w:eastAsia="仿宋_GB2312" w:cs="Arial"/>
                <w:b w:val="0"/>
                <w:bCs w:val="0"/>
                <w:kern w:val="2"/>
                <w:sz w:val="28"/>
                <w:szCs w:val="28"/>
                <w:highlight w:val="none"/>
                <w:lang w:val="en-US" w:eastAsia="zh-CN" w:bidi="ar-SA"/>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eastAsia" w:ascii="Arial" w:hAnsi="Arial" w:eastAsia="仿宋_GB2312" w:cs="Arial"/>
                <w:i w:val="0"/>
                <w:iCs w:val="0"/>
                <w:color w:val="000000"/>
                <w:kern w:val="0"/>
                <w:sz w:val="28"/>
                <w:szCs w:val="28"/>
                <w:highlight w:val="none"/>
                <w:u w:val="none"/>
                <w:lang w:val="en-US" w:eastAsia="zh-CN" w:bidi="ar"/>
              </w:rPr>
              <w:t>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val="0"/>
                <w:bCs w:val="0"/>
                <w:i w:val="0"/>
                <w:iCs w:val="0"/>
                <w:color w:val="000000"/>
                <w:kern w:val="0"/>
                <w:sz w:val="28"/>
                <w:szCs w:val="28"/>
                <w:highlight w:val="none"/>
                <w:u w:val="none"/>
                <w:lang w:val="en-US" w:eastAsia="zh-CN" w:bidi="ar"/>
              </w:rPr>
              <w:t>1</w:t>
            </w:r>
            <w:r>
              <w:rPr>
                <w:rFonts w:hint="eastAsia" w:ascii="Arial" w:hAnsi="Arial" w:eastAsia="仿宋_GB2312" w:cs="Arial"/>
                <w:b w:val="0"/>
                <w:bCs w:val="0"/>
                <w:i w:val="0"/>
                <w:iCs w:val="0"/>
                <w:color w:val="000000"/>
                <w:kern w:val="0"/>
                <w:sz w:val="28"/>
                <w:szCs w:val="28"/>
                <w:highlight w:val="none"/>
                <w:u w:val="none"/>
                <w:lang w:val="en-US" w:eastAsia="zh-CN" w:bidi="ar"/>
              </w:rPr>
              <w:t>7</w:t>
            </w:r>
            <w:r>
              <w:rPr>
                <w:rFonts w:hint="default" w:ascii="Arial" w:hAnsi="Arial" w:eastAsia="仿宋_GB2312" w:cs="Arial"/>
                <w:b w:val="0"/>
                <w:bCs w:val="0"/>
                <w:i w:val="0"/>
                <w:iCs w:val="0"/>
                <w:color w:val="000000"/>
                <w:kern w:val="0"/>
                <w:sz w:val="28"/>
                <w:szCs w:val="28"/>
                <w:highlight w:val="none"/>
                <w:u w:val="none"/>
                <w:lang w:val="en-US" w:eastAsia="zh-CN" w:bidi="ar"/>
              </w:rPr>
              <w:t>:</w:t>
            </w:r>
            <w:r>
              <w:rPr>
                <w:rFonts w:hint="eastAsia" w:ascii="Arial" w:hAnsi="Arial" w:eastAsia="仿宋_GB2312" w:cs="Arial"/>
                <w:b w:val="0"/>
                <w:bCs w:val="0"/>
                <w:i w:val="0"/>
                <w:iCs w:val="0"/>
                <w:color w:val="000000"/>
                <w:kern w:val="0"/>
                <w:sz w:val="28"/>
                <w:szCs w:val="28"/>
                <w:highlight w:val="none"/>
                <w:u w:val="none"/>
                <w:lang w:val="en-US" w:eastAsia="zh-CN" w:bidi="ar"/>
              </w:rPr>
              <w:t>00</w:t>
            </w:r>
            <w:r>
              <w:rPr>
                <w:rFonts w:hint="default" w:ascii="Arial" w:hAnsi="Arial" w:eastAsia="仿宋_GB2312" w:cs="Arial"/>
                <w:b w:val="0"/>
                <w:bCs w:val="0"/>
                <w:i w:val="0"/>
                <w:iCs w:val="0"/>
                <w:color w:val="000000"/>
                <w:kern w:val="0"/>
                <w:sz w:val="28"/>
                <w:szCs w:val="28"/>
                <w:highlight w:val="none"/>
                <w:u w:val="none"/>
                <w:lang w:val="en-US" w:eastAsia="zh-CN" w:bidi="ar"/>
              </w:rPr>
              <w:t>-17:</w:t>
            </w:r>
            <w:r>
              <w:rPr>
                <w:rFonts w:hint="eastAsia" w:ascii="Arial" w:hAnsi="Arial" w:eastAsia="仿宋_GB2312" w:cs="Arial"/>
                <w:b w:val="0"/>
                <w:bCs w:val="0"/>
                <w:i w:val="0"/>
                <w:iCs w:val="0"/>
                <w:color w:val="000000"/>
                <w:kern w:val="0"/>
                <w:sz w:val="28"/>
                <w:szCs w:val="28"/>
                <w:highlight w:val="none"/>
                <w:u w:val="none"/>
                <w:lang w:val="en-US" w:eastAsia="zh-CN" w:bidi="ar"/>
              </w:rPr>
              <w:t>15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b/>
                <w:bCs/>
                <w:i w:val="0"/>
                <w:iCs w:val="0"/>
                <w:color w:val="000000"/>
                <w:kern w:val="0"/>
                <w:sz w:val="28"/>
                <w:szCs w:val="28"/>
                <w:highlight w:val="none"/>
                <w:u w:val="none"/>
                <w:lang w:val="en-US" w:eastAsia="zh-CN" w:bidi="ar"/>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8" w:type="dxa"/>
            <w:gridSpan w:val="2"/>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June 29th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lang w:val="en-US" w:eastAsia="zh-CN" w:bidi="ar-SA"/>
              </w:rPr>
              <w:t>Penal 2. Marine Generic Resources  09:00-10:15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b/>
                <w:bCs/>
                <w:kern w:val="2"/>
                <w:sz w:val="28"/>
                <w:szCs w:val="28"/>
                <w:highlight w:val="none"/>
                <w:lang w:val="en-US" w:eastAsia="zh-CN" w:bidi="ar-SA"/>
              </w:rPr>
              <w:t xml:space="preserve">Thembile Joyini, </w:t>
            </w:r>
            <w:r>
              <w:rPr>
                <w:rFonts w:hint="default" w:ascii="Arial" w:hAnsi="Arial" w:eastAsia="仿宋_GB2312" w:cs="Arial"/>
                <w:i w:val="0"/>
                <w:iCs w:val="0"/>
                <w:color w:val="000000"/>
                <w:kern w:val="0"/>
                <w:sz w:val="28"/>
                <w:szCs w:val="28"/>
                <w:highlight w:val="none"/>
                <w:u w:val="none"/>
                <w:lang w:val="en-US" w:eastAsia="zh-CN" w:bidi="ar"/>
              </w:rPr>
              <w:t>Principal State Law Advisor of Department of International Relations and Cooperation of</w:t>
            </w:r>
            <w:r>
              <w:rPr>
                <w:rFonts w:hint="eastAsia" w:ascii="Arial" w:hAnsi="Arial" w:eastAsia="仿宋_GB2312" w:cs="Arial"/>
                <w:i w:val="0"/>
                <w:iCs w:val="0"/>
                <w:color w:val="000000"/>
                <w:kern w:val="0"/>
                <w:sz w:val="28"/>
                <w:szCs w:val="28"/>
                <w:highlight w:val="none"/>
                <w:u w:val="none"/>
                <w:lang w:val="en-US" w:eastAsia="zh-CN" w:bidi="ar"/>
              </w:rPr>
              <w:t xml:space="preserve"> </w:t>
            </w:r>
            <w:r>
              <w:rPr>
                <w:rFonts w:hint="default" w:ascii="Arial" w:hAnsi="Arial" w:eastAsia="仿宋_GB2312" w:cs="Arial"/>
                <w:i w:val="0"/>
                <w:iCs w:val="0"/>
                <w:color w:val="000000"/>
                <w:kern w:val="0"/>
                <w:sz w:val="28"/>
                <w:szCs w:val="28"/>
                <w:highlight w:val="none"/>
                <w:u w:val="none"/>
                <w:lang w:val="en-US" w:eastAsia="zh-CN" w:bidi="ar"/>
              </w:rPr>
              <w:t>South Africa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09:00-09:15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cs="Arial"/>
                <w:b w:val="0"/>
                <w:bCs w:val="0"/>
                <w:sz w:val="28"/>
                <w:szCs w:val="28"/>
                <w:highlight w:val="none"/>
                <w:vertAlign w:val="baseline"/>
                <w:lang w:val="en-US" w:eastAsia="zh-CN"/>
              </w:rPr>
            </w:pPr>
            <w:r>
              <w:rPr>
                <w:rFonts w:hint="default" w:ascii="Arial" w:hAnsi="Arial" w:eastAsia="仿宋_GB2312" w:cs="Arial"/>
                <w:b/>
                <w:bCs/>
                <w:kern w:val="2"/>
                <w:sz w:val="28"/>
                <w:szCs w:val="28"/>
                <w:highlight w:val="none"/>
                <w:lang w:val="en-US" w:eastAsia="zh-CN" w:bidi="ar-SA"/>
              </w:rPr>
              <w:t>Richard Tur de la Concepci</w:t>
            </w:r>
            <w:r>
              <w:rPr>
                <w:rFonts w:hint="eastAsia" w:ascii="Arial" w:hAnsi="Arial" w:eastAsia="仿宋_GB2312" w:cs="Arial"/>
                <w:b/>
                <w:bCs/>
                <w:kern w:val="2"/>
                <w:sz w:val="28"/>
                <w:szCs w:val="28"/>
                <w:highlight w:val="none"/>
                <w:lang w:val="en-US" w:eastAsia="zh-CN" w:bidi="ar-SA"/>
              </w:rPr>
              <w:t>o</w:t>
            </w:r>
            <w:r>
              <w:rPr>
                <w:rFonts w:hint="default" w:ascii="Arial" w:hAnsi="Arial" w:eastAsia="仿宋_GB2312" w:cs="Arial"/>
                <w:b/>
                <w:bCs/>
                <w:kern w:val="2"/>
                <w:sz w:val="28"/>
                <w:szCs w:val="28"/>
                <w:highlight w:val="none"/>
                <w:lang w:val="en-US" w:eastAsia="zh-CN" w:bidi="ar-SA"/>
              </w:rPr>
              <w:t xml:space="preserve">n, </w:t>
            </w:r>
            <w:r>
              <w:rPr>
                <w:rFonts w:hint="default" w:ascii="Arial" w:hAnsi="Arial" w:eastAsia="仿宋_GB2312" w:cs="Arial"/>
                <w:sz w:val="28"/>
                <w:szCs w:val="28"/>
                <w:highlight w:val="none"/>
              </w:rPr>
              <w:t>Representative of the President</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of</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the</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Group</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of</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77</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and</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highlight w:val="none"/>
                <w:lang w:val="en-US" w:eastAsia="zh-CN"/>
              </w:rPr>
            </w:pPr>
            <w:r>
              <w:rPr>
                <w:rFonts w:hint="default" w:ascii="Arial" w:hAnsi="Arial" w:eastAsia="仿宋_GB2312" w:cs="Arial"/>
                <w:b w:val="0"/>
                <w:bCs w:val="0"/>
                <w:sz w:val="28"/>
                <w:szCs w:val="28"/>
                <w:highlight w:val="none"/>
                <w:lang w:val="en-US" w:eastAsia="zh-CN"/>
              </w:rPr>
              <w:t>The Impact of Developing Countries within the Group of 77 and China into the Negotiations on Marine Genetic Resources, including the Fair and Equitable Sharing of Benefits, during the BBNJ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09:15-09:30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Tang Xixiang,</w:t>
            </w:r>
            <w:r>
              <w:rPr>
                <w:rFonts w:hint="default" w:ascii="Arial" w:hAnsi="Arial" w:eastAsia="仿宋_GB2312" w:cs="Arial"/>
                <w:b w:val="0"/>
                <w:bCs w:val="0"/>
                <w:sz w:val="28"/>
                <w:szCs w:val="28"/>
                <w:highlight w:val="none"/>
                <w:lang w:val="en-US" w:eastAsia="zh-CN"/>
              </w:rPr>
              <w:t xml:space="preserve"> Senior Researcher of Third Institute of Oceanography,</w:t>
            </w:r>
            <w:r>
              <w:rPr>
                <w:rFonts w:hint="default" w:ascii="Arial" w:hAnsi="Arial" w:cs="Arial"/>
                <w:b w:val="0"/>
                <w:bCs w:val="0"/>
                <w:sz w:val="28"/>
                <w:szCs w:val="28"/>
                <w:highlight w:val="none"/>
                <w:vertAlign w:val="baseline"/>
                <w:lang w:val="en-US" w:eastAsia="zh-CN"/>
              </w:rPr>
              <w:t xml:space="preserve"> Ministry of Natural Resources,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bookmarkStart w:id="20" w:name="OLE_LINK47"/>
            <w:r>
              <w:rPr>
                <w:rFonts w:hint="default" w:ascii="Arial" w:hAnsi="Arial" w:eastAsia="仿宋_GB2312" w:cs="Arial"/>
                <w:b w:val="0"/>
                <w:bCs w:val="0"/>
                <w:sz w:val="28"/>
                <w:szCs w:val="28"/>
                <w:highlight w:val="none"/>
                <w:lang w:val="en-US" w:eastAsia="zh-CN"/>
              </w:rPr>
              <w:t>Utilization of MGRs from Areas beyond National Jurisdiction</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09:30-09:45</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Marcel Jaspars,</w:t>
            </w:r>
            <w:r>
              <w:rPr>
                <w:rFonts w:hint="default" w:ascii="Arial" w:hAnsi="Arial" w:eastAsia="仿宋_GB2312" w:cs="Arial"/>
                <w:sz w:val="28"/>
                <w:szCs w:val="28"/>
                <w:highlight w:val="none"/>
                <w:lang w:val="en-US" w:eastAsia="zh-CN"/>
              </w:rPr>
              <w:t xml:space="preserve"> Professor, Marine Biodiscovery Centre, Department of Chemistry, University of Aberdeen </w:t>
            </w:r>
            <w:r>
              <w:rPr>
                <w:rFonts w:hint="eastAsia" w:ascii="Arial" w:hAnsi="Arial" w:eastAsia="仿宋_GB2312" w:cs="Arial"/>
                <w:b w:val="0"/>
                <w:bCs w:val="0"/>
                <w:sz w:val="28"/>
                <w:szCs w:val="28"/>
                <w:highlight w:val="none"/>
                <w:lang w:val="en-US" w:eastAsia="zh-CN"/>
              </w:rPr>
              <w:t>(Video)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sz w:val="28"/>
                <w:szCs w:val="28"/>
                <w:highlight w:val="none"/>
                <w:lang w:val="en-US" w:eastAsia="zh-CN"/>
              </w:rPr>
            </w:pPr>
            <w:r>
              <w:rPr>
                <w:rFonts w:hint="default" w:ascii="Arial" w:hAnsi="Arial" w:eastAsia="仿宋_GB2312" w:cs="Arial"/>
                <w:sz w:val="28"/>
                <w:szCs w:val="28"/>
                <w:highlight w:val="none"/>
                <w:lang w:val="en-US" w:eastAsia="zh-CN"/>
              </w:rPr>
              <w:t>MGR in the BBNJ Treaty – Potential Positive Aspects for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09:45-10:00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kern w:val="2"/>
                <w:sz w:val="28"/>
                <w:szCs w:val="28"/>
                <w:highlight w:val="none"/>
                <w:lang w:val="en-US" w:eastAsia="zh-CN" w:bidi="ar-SA"/>
              </w:rPr>
            </w:pPr>
            <w:r>
              <w:rPr>
                <w:rFonts w:hint="default" w:ascii="Arial" w:hAnsi="Arial" w:eastAsia="仿宋_GB2312" w:cs="Arial"/>
                <w:b/>
                <w:bCs/>
                <w:kern w:val="2"/>
                <w:sz w:val="28"/>
                <w:szCs w:val="28"/>
                <w:highlight w:val="none"/>
                <w:lang w:val="en-US" w:eastAsia="zh-CN" w:bidi="ar-SA"/>
              </w:rPr>
              <w:t>Daniel Kachelriess,</w:t>
            </w:r>
            <w:r>
              <w:rPr>
                <w:rFonts w:hint="default" w:ascii="Arial" w:hAnsi="Arial" w:eastAsia="仿宋_GB2312" w:cs="Arial"/>
                <w:kern w:val="2"/>
                <w:sz w:val="28"/>
                <w:szCs w:val="28"/>
                <w:highlight w:val="none"/>
                <w:lang w:val="en-US" w:eastAsia="zh-CN" w:bidi="ar-SA"/>
              </w:rPr>
              <w:t xml:space="preserve"> Member of the IUCN World Commission on Environmental Law, and the Former CITES Marine Species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MGRs and DSI under BBNJ: What is in the Agreement and What are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kern w:val="2"/>
                <w:sz w:val="28"/>
                <w:szCs w:val="28"/>
                <w:lang w:val="en-US" w:eastAsia="zh-CN" w:bidi="ar-SA"/>
              </w:rPr>
              <w:t>10:00-10:15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i w:val="0"/>
                <w:iCs w:val="0"/>
                <w:color w:val="000000"/>
                <w:kern w:val="0"/>
                <w:sz w:val="28"/>
                <w:szCs w:val="28"/>
                <w:highlight w:val="none"/>
                <w:u w:val="none"/>
                <w:lang w:val="en-US" w:eastAsia="zh-CN" w:bidi="ar"/>
              </w:rPr>
              <w:t>10:15-10:35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color w:val="000000"/>
                <w:kern w:val="0"/>
                <w:sz w:val="28"/>
                <w:szCs w:val="28"/>
                <w:highlight w:val="none"/>
                <w:u w:val="none"/>
                <w:lang w:val="en-US" w:eastAsia="zh-CN" w:bidi="ar"/>
              </w:rPr>
            </w:pPr>
            <w:r>
              <w:rPr>
                <w:rFonts w:hint="default" w:ascii="Arial" w:hAnsi="Arial" w:eastAsia="仿宋_GB2312" w:cs="Arial"/>
                <w:b/>
                <w:bCs/>
                <w:i w:val="0"/>
                <w:iCs w:val="0"/>
                <w:color w:val="000000"/>
                <w:kern w:val="0"/>
                <w:sz w:val="28"/>
                <w:szCs w:val="28"/>
                <w:highlight w:val="none"/>
                <w:u w:val="none"/>
                <w:lang w:val="en-US" w:eastAsia="zh-CN" w:bidi="ar"/>
              </w:rPr>
              <w:t>Tea 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iCs/>
                <w:sz w:val="28"/>
                <w:szCs w:val="28"/>
                <w:lang w:val="en-US" w:eastAsia="zh-CN"/>
              </w:rPr>
            </w:pPr>
            <w:r>
              <w:rPr>
                <w:rFonts w:hint="default" w:ascii="Arial" w:hAnsi="Arial" w:eastAsia="仿宋_GB2312" w:cs="Arial"/>
                <w:b/>
                <w:bCs/>
                <w:kern w:val="2"/>
                <w:sz w:val="28"/>
                <w:szCs w:val="28"/>
                <w:lang w:val="en-US" w:eastAsia="zh-CN" w:bidi="ar-SA"/>
              </w:rPr>
              <w:t>Panel 3. Area-based Management Tools  10:35-11:35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Proshanto K. Mukherjee,</w:t>
            </w:r>
            <w:r>
              <w:rPr>
                <w:rFonts w:hint="default" w:ascii="Arial" w:hAnsi="Arial" w:eastAsia="仿宋_GB2312" w:cs="Arial"/>
                <w:i w:val="0"/>
                <w:iCs w:val="0"/>
                <w:color w:val="000000"/>
                <w:kern w:val="0"/>
                <w:sz w:val="28"/>
                <w:szCs w:val="28"/>
                <w:u w:val="none"/>
                <w:lang w:val="en-US" w:eastAsia="zh-CN" w:bidi="ar"/>
              </w:rPr>
              <w:t xml:space="preserve"> Professor of Dalian Maritime University; Former Vice President of World Maritime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10:35-10:50</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Tang Yong, </w:t>
            </w:r>
            <w:r>
              <w:rPr>
                <w:rFonts w:hint="eastAsia" w:ascii="Arial" w:hAnsi="Arial" w:eastAsia="仿宋_GB2312" w:cs="Arial"/>
                <w:b w:val="0"/>
                <w:bCs w:val="0"/>
                <w:sz w:val="28"/>
                <w:szCs w:val="28"/>
                <w:highlight w:val="none"/>
                <w:lang w:val="en-US" w:eastAsia="zh-CN"/>
              </w:rPr>
              <w:t xml:space="preserve">Member of </w:t>
            </w:r>
            <w:r>
              <w:rPr>
                <w:rFonts w:hint="default" w:ascii="Arial" w:hAnsi="Arial" w:eastAsia="仿宋_GB2312" w:cs="Arial"/>
                <w:sz w:val="28"/>
                <w:szCs w:val="28"/>
                <w:highlight w:val="none"/>
              </w:rPr>
              <w:t>Commission</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on</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the</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Limits</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of</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the</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Continental</w:t>
            </w:r>
            <w:r>
              <w:rPr>
                <w:rFonts w:hint="eastAsia" w:ascii="Arial" w:hAnsi="Arial" w:eastAsia="仿宋_GB2312" w:cs="Arial"/>
                <w:sz w:val="28"/>
                <w:szCs w:val="28"/>
                <w:highlight w:val="none"/>
                <w:lang w:val="en-US" w:eastAsia="zh-CN"/>
              </w:rPr>
              <w:t xml:space="preserve"> </w:t>
            </w:r>
            <w:r>
              <w:rPr>
                <w:rFonts w:hint="default" w:ascii="Arial" w:hAnsi="Arial" w:eastAsia="仿宋_GB2312" w:cs="Arial"/>
                <w:sz w:val="28"/>
                <w:szCs w:val="28"/>
                <w:highlight w:val="none"/>
              </w:rPr>
              <w:t>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The Progress and Challenge for Delineation of the Outer Limits of Continental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10:50-11:05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Ray Hilborn,</w:t>
            </w:r>
            <w:r>
              <w:rPr>
                <w:rFonts w:hint="default" w:ascii="Arial" w:hAnsi="Arial" w:eastAsia="仿宋_GB2312" w:cs="Arial"/>
                <w:b w:val="0"/>
                <w:bCs w:val="0"/>
                <w:sz w:val="28"/>
                <w:szCs w:val="28"/>
                <w:lang w:val="en-US" w:eastAsia="zh-CN"/>
              </w:rPr>
              <w:t xml:space="preserve"> Professor, School of Aquatic and Fishery Sciences, University of Washington</w:t>
            </w:r>
            <w:r>
              <w:rPr>
                <w:rFonts w:hint="default" w:ascii="Arial" w:hAnsi="Arial" w:eastAsia="仿宋_GB2312" w:cs="Arial"/>
                <w:kern w:val="2"/>
                <w:sz w:val="28"/>
                <w:szCs w:val="28"/>
                <w:highlight w:val="none"/>
                <w:lang w:val="en-US" w:eastAsia="zh-CN" w:bidi="ar-SA"/>
              </w:rPr>
              <w:t xml:space="preserve">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The Role of Marine Protected Areas in Protecting the Oceans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11:05-11:20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bookmarkStart w:id="21" w:name="OLE_LINK25"/>
            <w:r>
              <w:rPr>
                <w:rFonts w:hint="default" w:ascii="Arial" w:hAnsi="Arial" w:eastAsia="仿宋_GB2312" w:cs="Arial"/>
                <w:b/>
                <w:bCs/>
                <w:kern w:val="2"/>
                <w:sz w:val="28"/>
                <w:szCs w:val="28"/>
                <w:highlight w:val="none"/>
                <w:lang w:val="en-US" w:eastAsia="zh-CN" w:bidi="ar-SA"/>
              </w:rPr>
              <w:t>Julio Cordano</w:t>
            </w:r>
            <w:bookmarkEnd w:id="21"/>
            <w:r>
              <w:rPr>
                <w:rFonts w:hint="default" w:ascii="Arial" w:hAnsi="Arial" w:eastAsia="仿宋_GB2312" w:cs="Arial"/>
                <w:b/>
                <w:bCs/>
                <w:kern w:val="2"/>
                <w:sz w:val="28"/>
                <w:szCs w:val="28"/>
                <w:highlight w:val="none"/>
                <w:lang w:val="en-US" w:eastAsia="zh-CN" w:bidi="ar-SA"/>
              </w:rPr>
              <w:t>,</w:t>
            </w:r>
            <w:r>
              <w:rPr>
                <w:rFonts w:hint="default" w:ascii="Arial" w:hAnsi="Arial" w:eastAsia="仿宋_GB2312" w:cs="Arial"/>
                <w:i w:val="0"/>
                <w:iCs w:val="0"/>
                <w:color w:val="000000"/>
                <w:kern w:val="0"/>
                <w:sz w:val="28"/>
                <w:szCs w:val="28"/>
                <w:highlight w:val="none"/>
                <w:u w:val="none"/>
                <w:lang w:val="en-US" w:eastAsia="zh-CN" w:bidi="ar"/>
              </w:rPr>
              <w:t xml:space="preserve"> </w:t>
            </w:r>
            <w:bookmarkStart w:id="22" w:name="OLE_LINK30"/>
            <w:r>
              <w:rPr>
                <w:rFonts w:hint="eastAsia" w:ascii="Arial" w:hAnsi="Arial" w:eastAsia="仿宋_GB2312" w:cs="Arial"/>
                <w:color w:val="000000"/>
                <w:kern w:val="0"/>
                <w:sz w:val="28"/>
                <w:szCs w:val="28"/>
                <w:u w:val="none"/>
                <w:lang w:eastAsia="zh-CN" w:bidi="ar"/>
              </w:rPr>
              <w:t>H</w:t>
            </w:r>
            <w:r>
              <w:rPr>
                <w:rFonts w:hint="eastAsia" w:ascii="Arial" w:hAnsi="Arial" w:eastAsia="仿宋_GB2312" w:cs="Arial"/>
                <w:color w:val="000000"/>
                <w:kern w:val="0"/>
                <w:sz w:val="28"/>
                <w:szCs w:val="28"/>
                <w:u w:val="none"/>
                <w:lang w:bidi="ar"/>
              </w:rPr>
              <w:t xml:space="preserve">ead of </w:t>
            </w:r>
            <w:bookmarkStart w:id="23" w:name="OLE_LINK26"/>
            <w:r>
              <w:rPr>
                <w:rFonts w:hint="eastAsia" w:ascii="Arial" w:hAnsi="Arial" w:eastAsia="仿宋_GB2312" w:cs="Arial"/>
                <w:color w:val="000000"/>
                <w:kern w:val="0"/>
                <w:sz w:val="28"/>
                <w:szCs w:val="28"/>
                <w:u w:val="none"/>
                <w:lang w:eastAsia="zh-CN" w:bidi="ar"/>
              </w:rPr>
              <w:t>D</w:t>
            </w:r>
            <w:r>
              <w:rPr>
                <w:rFonts w:hint="eastAsia" w:ascii="Arial" w:hAnsi="Arial" w:eastAsia="仿宋_GB2312" w:cs="Arial"/>
                <w:color w:val="000000"/>
                <w:kern w:val="0"/>
                <w:sz w:val="28"/>
                <w:szCs w:val="28"/>
                <w:u w:val="none"/>
                <w:lang w:bidi="ar"/>
              </w:rPr>
              <w:t>ivisi</w:t>
            </w:r>
            <w:bookmarkEnd w:id="23"/>
            <w:r>
              <w:rPr>
                <w:rFonts w:hint="eastAsia" w:ascii="Arial" w:hAnsi="Arial" w:eastAsia="仿宋_GB2312" w:cs="Arial"/>
                <w:color w:val="000000"/>
                <w:kern w:val="0"/>
                <w:sz w:val="28"/>
                <w:szCs w:val="28"/>
                <w:u w:val="none"/>
                <w:lang w:val="en-US" w:eastAsia="zh-CN" w:bidi="ar"/>
              </w:rPr>
              <w:t>on</w:t>
            </w:r>
            <w:r>
              <w:rPr>
                <w:rFonts w:hint="eastAsia" w:ascii="Arial" w:hAnsi="Arial" w:eastAsia="仿宋_GB2312" w:cs="Arial"/>
                <w:color w:val="000000"/>
                <w:kern w:val="0"/>
                <w:sz w:val="28"/>
                <w:szCs w:val="28"/>
                <w:u w:val="none"/>
                <w:lang w:bidi="ar"/>
              </w:rPr>
              <w:t xml:space="preserve"> of </w:t>
            </w:r>
            <w:r>
              <w:rPr>
                <w:rFonts w:hint="eastAsia" w:ascii="Arial" w:hAnsi="Arial" w:eastAsia="仿宋_GB2312" w:cs="Arial"/>
                <w:color w:val="000000"/>
                <w:kern w:val="0"/>
                <w:sz w:val="28"/>
                <w:szCs w:val="28"/>
                <w:u w:val="none"/>
                <w:lang w:eastAsia="zh-CN" w:bidi="ar"/>
              </w:rPr>
              <w:t>E</w:t>
            </w:r>
            <w:r>
              <w:rPr>
                <w:rFonts w:hint="eastAsia" w:ascii="Arial" w:hAnsi="Arial" w:eastAsia="仿宋_GB2312" w:cs="Arial"/>
                <w:color w:val="000000"/>
                <w:kern w:val="0"/>
                <w:sz w:val="28"/>
                <w:szCs w:val="28"/>
                <w:u w:val="none"/>
                <w:lang w:bidi="ar"/>
              </w:rPr>
              <w:t xml:space="preserve">nvironment, </w:t>
            </w:r>
            <w:r>
              <w:rPr>
                <w:rFonts w:hint="eastAsia" w:ascii="Arial" w:hAnsi="Arial" w:eastAsia="仿宋_GB2312" w:cs="Arial"/>
                <w:color w:val="000000"/>
                <w:kern w:val="0"/>
                <w:sz w:val="28"/>
                <w:szCs w:val="28"/>
                <w:u w:val="none"/>
                <w:lang w:eastAsia="zh-CN" w:bidi="ar"/>
              </w:rPr>
              <w:t>O</w:t>
            </w:r>
            <w:r>
              <w:rPr>
                <w:rFonts w:hint="eastAsia" w:ascii="Arial" w:hAnsi="Arial" w:eastAsia="仿宋_GB2312" w:cs="Arial"/>
                <w:color w:val="000000"/>
                <w:kern w:val="0"/>
                <w:sz w:val="28"/>
                <w:szCs w:val="28"/>
                <w:u w:val="none"/>
                <w:lang w:bidi="ar"/>
              </w:rPr>
              <w:t xml:space="preserve">ceans and </w:t>
            </w:r>
            <w:r>
              <w:rPr>
                <w:rFonts w:hint="eastAsia" w:ascii="Arial" w:hAnsi="Arial" w:eastAsia="仿宋_GB2312" w:cs="Arial"/>
                <w:color w:val="000000"/>
                <w:kern w:val="0"/>
                <w:sz w:val="28"/>
                <w:szCs w:val="28"/>
                <w:u w:val="none"/>
                <w:lang w:eastAsia="zh-CN" w:bidi="ar"/>
              </w:rPr>
              <w:t>C</w:t>
            </w:r>
            <w:r>
              <w:rPr>
                <w:rFonts w:hint="eastAsia" w:ascii="Arial" w:hAnsi="Arial" w:eastAsia="仿宋_GB2312" w:cs="Arial"/>
                <w:color w:val="000000"/>
                <w:kern w:val="0"/>
                <w:sz w:val="28"/>
                <w:szCs w:val="28"/>
                <w:u w:val="none"/>
                <w:lang w:bidi="ar"/>
              </w:rPr>
              <w:t xml:space="preserve">limate </w:t>
            </w:r>
            <w:r>
              <w:rPr>
                <w:rFonts w:hint="eastAsia" w:ascii="Arial" w:hAnsi="Arial" w:eastAsia="仿宋_GB2312" w:cs="Arial"/>
                <w:color w:val="000000"/>
                <w:kern w:val="0"/>
                <w:sz w:val="28"/>
                <w:szCs w:val="28"/>
                <w:u w:val="none"/>
                <w:lang w:eastAsia="zh-CN" w:bidi="ar"/>
              </w:rPr>
              <w:t>C</w:t>
            </w:r>
            <w:r>
              <w:rPr>
                <w:rFonts w:hint="eastAsia" w:ascii="Arial" w:hAnsi="Arial" w:eastAsia="仿宋_GB2312" w:cs="Arial"/>
                <w:color w:val="000000"/>
                <w:kern w:val="0"/>
                <w:sz w:val="28"/>
                <w:szCs w:val="28"/>
                <w:u w:val="none"/>
                <w:lang w:bidi="ar"/>
              </w:rPr>
              <w:t xml:space="preserve">hange of the Ministry of Foreign </w:t>
            </w:r>
            <w:r>
              <w:rPr>
                <w:rFonts w:hint="eastAsia" w:ascii="Arial" w:hAnsi="Arial" w:eastAsia="仿宋_GB2312" w:cs="Arial"/>
                <w:color w:val="000000"/>
                <w:kern w:val="0"/>
                <w:sz w:val="28"/>
                <w:szCs w:val="28"/>
                <w:u w:val="none"/>
                <w:lang w:eastAsia="zh-CN" w:bidi="ar"/>
              </w:rPr>
              <w:t>A</w:t>
            </w:r>
            <w:r>
              <w:rPr>
                <w:rFonts w:hint="eastAsia" w:ascii="Arial" w:hAnsi="Arial" w:eastAsia="仿宋_GB2312" w:cs="Arial"/>
                <w:color w:val="000000"/>
                <w:kern w:val="0"/>
                <w:sz w:val="28"/>
                <w:szCs w:val="28"/>
                <w:u w:val="none"/>
                <w:lang w:bidi="ar"/>
              </w:rPr>
              <w:t>ffairs</w:t>
            </w:r>
            <w:bookmarkEnd w:id="22"/>
            <w:r>
              <w:rPr>
                <w:rFonts w:hint="eastAsia" w:ascii="Arial" w:hAnsi="Arial" w:eastAsia="仿宋_GB2312" w:cs="Arial"/>
                <w:color w:val="000000"/>
                <w:kern w:val="0"/>
                <w:sz w:val="28"/>
                <w:szCs w:val="28"/>
                <w:u w:val="none"/>
                <w:lang w:val="en-US" w:eastAsia="zh-CN" w:bidi="ar"/>
              </w:rPr>
              <w:t>, Republic of Chile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i w:val="0"/>
                <w:iCs w:val="0"/>
                <w:color w:val="000000"/>
                <w:kern w:val="0"/>
                <w:sz w:val="28"/>
                <w:szCs w:val="28"/>
                <w:highlight w:val="none"/>
                <w:u w:val="none"/>
                <w:lang w:val="en-US" w:eastAsia="zh-CN" w:bidi="ar"/>
              </w:rPr>
              <w:t>Marine Protected Areas under BBNJ, Early Implementation and Interaction with Other Relevant Multilateral Organizations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kern w:val="2"/>
                <w:sz w:val="28"/>
                <w:szCs w:val="28"/>
                <w:lang w:val="en-US" w:eastAsia="zh-CN" w:bidi="ar-SA"/>
              </w:rPr>
              <w:t>11:20-11:35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11:35-14:30</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Lunch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lang w:val="en-US" w:eastAsia="zh-CN" w:bidi="ar-SA"/>
              </w:rPr>
              <w:t>Panel 3. Area-based Management Tools (Continue)  14:30-15:40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Proshanto K. Mukherjee,</w:t>
            </w:r>
            <w:r>
              <w:rPr>
                <w:rFonts w:hint="default" w:ascii="Arial" w:hAnsi="Arial" w:eastAsia="仿宋_GB2312" w:cs="Arial"/>
                <w:i w:val="0"/>
                <w:iCs w:val="0"/>
                <w:color w:val="000000"/>
                <w:kern w:val="0"/>
                <w:sz w:val="28"/>
                <w:szCs w:val="28"/>
                <w:u w:val="none"/>
                <w:lang w:val="en-US" w:eastAsia="zh-CN" w:bidi="ar"/>
              </w:rPr>
              <w:t xml:space="preserve"> Professor of Dalian Maritime University; Former Vice President of World Maritime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i w:val="0"/>
                <w:iCs w:val="0"/>
                <w:sz w:val="28"/>
                <w:szCs w:val="28"/>
                <w:lang w:val="en-US" w:eastAsia="zh-CN"/>
              </w:rPr>
              <w:t>14:30-14:45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Tang Yi, </w:t>
            </w:r>
            <w:r>
              <w:rPr>
                <w:rFonts w:hint="default" w:ascii="Arial" w:hAnsi="Arial" w:eastAsia="仿宋_GB2312" w:cs="Arial"/>
                <w:b w:val="0"/>
                <w:bCs w:val="0"/>
                <w:kern w:val="2"/>
                <w:sz w:val="28"/>
                <w:szCs w:val="28"/>
                <w:highlight w:val="none"/>
                <w:lang w:val="en-US" w:eastAsia="zh-CN" w:bidi="ar-SA"/>
              </w:rPr>
              <w:t>Professor of Shanghai Ocean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 xml:space="preserve">Review on the International Cooperation &amp; Coordination of ABMTs Establishment in ABNJ </w:t>
            </w:r>
            <w:r>
              <w:rPr>
                <w:rFonts w:hint="eastAsia" w:ascii="Arial" w:hAnsi="Arial" w:eastAsia="仿宋_GB2312" w:cs="Arial"/>
                <w:b w:val="0"/>
                <w:bCs w:val="0"/>
                <w:sz w:val="28"/>
                <w:szCs w:val="28"/>
                <w:lang w:val="en-US" w:eastAsia="zh-CN"/>
              </w:rPr>
              <w:t>u</w:t>
            </w:r>
            <w:r>
              <w:rPr>
                <w:rFonts w:hint="default" w:ascii="Arial" w:hAnsi="Arial" w:eastAsia="仿宋_GB2312" w:cs="Arial"/>
                <w:b w:val="0"/>
                <w:bCs w:val="0"/>
                <w:sz w:val="28"/>
                <w:szCs w:val="28"/>
                <w:lang w:val="en-US" w:eastAsia="zh-CN"/>
              </w:rPr>
              <w:t>nder BBNJ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i w:val="0"/>
                <w:iCs w:val="0"/>
                <w:sz w:val="28"/>
                <w:szCs w:val="28"/>
                <w:lang w:val="en-US" w:eastAsia="zh-CN"/>
              </w:rPr>
              <w:t>14:45-15:00</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Aurore Maillet, </w:t>
            </w:r>
            <w:r>
              <w:rPr>
                <w:rFonts w:hint="default" w:ascii="Arial" w:hAnsi="Arial" w:eastAsia="仿宋_GB2312" w:cs="Arial"/>
                <w:b w:val="0"/>
                <w:bCs w:val="0"/>
                <w:sz w:val="28"/>
                <w:szCs w:val="28"/>
                <w:highlight w:val="none"/>
                <w:lang w:val="en-US" w:eastAsia="zh-CN"/>
              </w:rPr>
              <w:t xml:space="preserve">Deputy </w:t>
            </w:r>
            <w:r>
              <w:rPr>
                <w:rFonts w:hint="eastAsia" w:ascii="Arial" w:hAnsi="Arial" w:eastAsia="仿宋_GB2312" w:cs="Arial"/>
                <w:b w:val="0"/>
                <w:bCs w:val="0"/>
                <w:sz w:val="28"/>
                <w:szCs w:val="28"/>
                <w:highlight w:val="none"/>
                <w:lang w:val="en-US" w:eastAsia="zh-CN"/>
              </w:rPr>
              <w:t>H</w:t>
            </w:r>
            <w:r>
              <w:rPr>
                <w:rFonts w:hint="default" w:ascii="Arial" w:hAnsi="Arial" w:eastAsia="仿宋_GB2312" w:cs="Arial"/>
                <w:b w:val="0"/>
                <w:bCs w:val="0"/>
                <w:sz w:val="28"/>
                <w:szCs w:val="28"/>
                <w:highlight w:val="none"/>
                <w:lang w:val="en-US" w:eastAsia="zh-CN"/>
              </w:rPr>
              <w:t xml:space="preserve">ead of </w:t>
            </w:r>
            <w:r>
              <w:rPr>
                <w:rFonts w:hint="eastAsia" w:ascii="Arial" w:hAnsi="Arial" w:eastAsia="仿宋_GB2312" w:cs="Arial"/>
                <w:b w:val="0"/>
                <w:bCs w:val="0"/>
                <w:sz w:val="28"/>
                <w:szCs w:val="28"/>
                <w:highlight w:val="none"/>
                <w:lang w:val="en-US" w:eastAsia="zh-CN"/>
              </w:rPr>
              <w:t>U</w:t>
            </w:r>
            <w:r>
              <w:rPr>
                <w:rFonts w:hint="default" w:ascii="Arial" w:hAnsi="Arial" w:eastAsia="仿宋_GB2312" w:cs="Arial"/>
                <w:b w:val="0"/>
                <w:bCs w:val="0"/>
                <w:sz w:val="28"/>
                <w:szCs w:val="28"/>
                <w:highlight w:val="none"/>
                <w:lang w:val="en-US" w:eastAsia="zh-CN"/>
              </w:rPr>
              <w:t xml:space="preserve">nit for </w:t>
            </w:r>
            <w:r>
              <w:rPr>
                <w:rFonts w:hint="eastAsia" w:ascii="Arial" w:hAnsi="Arial" w:eastAsia="仿宋_GB2312" w:cs="Arial"/>
                <w:b w:val="0"/>
                <w:bCs w:val="0"/>
                <w:sz w:val="28"/>
                <w:szCs w:val="28"/>
                <w:highlight w:val="none"/>
                <w:lang w:val="en-US" w:eastAsia="zh-CN"/>
              </w:rPr>
              <w:t>O</w:t>
            </w:r>
            <w:r>
              <w:rPr>
                <w:rFonts w:hint="default" w:ascii="Arial" w:hAnsi="Arial" w:eastAsia="仿宋_GB2312" w:cs="Arial"/>
                <w:b w:val="0"/>
                <w:bCs w:val="0"/>
                <w:sz w:val="28"/>
                <w:szCs w:val="28"/>
                <w:highlight w:val="none"/>
                <w:lang w:val="en-US" w:eastAsia="zh-CN"/>
              </w:rPr>
              <w:t xml:space="preserve">cean </w:t>
            </w:r>
            <w:r>
              <w:rPr>
                <w:rFonts w:hint="eastAsia" w:ascii="Arial" w:hAnsi="Arial" w:eastAsia="仿宋_GB2312" w:cs="Arial"/>
                <w:b w:val="0"/>
                <w:bCs w:val="0"/>
                <w:sz w:val="28"/>
                <w:szCs w:val="28"/>
                <w:highlight w:val="none"/>
                <w:lang w:val="en-US" w:eastAsia="zh-CN"/>
              </w:rPr>
              <w:t>G</w:t>
            </w:r>
            <w:r>
              <w:rPr>
                <w:rFonts w:hint="default" w:ascii="Arial" w:hAnsi="Arial" w:eastAsia="仿宋_GB2312" w:cs="Arial"/>
                <w:b w:val="0"/>
                <w:bCs w:val="0"/>
                <w:sz w:val="28"/>
                <w:szCs w:val="28"/>
                <w:highlight w:val="none"/>
                <w:lang w:val="en-US" w:eastAsia="zh-CN"/>
              </w:rPr>
              <w:t xml:space="preserve">overnance, </w:t>
            </w:r>
            <w:r>
              <w:rPr>
                <w:rFonts w:hint="eastAsia" w:ascii="Arial" w:hAnsi="Arial" w:eastAsia="仿宋_GB2312" w:cs="Arial"/>
                <w:b w:val="0"/>
                <w:bCs w:val="0"/>
                <w:sz w:val="28"/>
                <w:szCs w:val="28"/>
                <w:highlight w:val="none"/>
                <w:lang w:val="en-US" w:eastAsia="zh-CN"/>
              </w:rPr>
              <w:t>L</w:t>
            </w:r>
            <w:r>
              <w:rPr>
                <w:rFonts w:hint="default" w:ascii="Arial" w:hAnsi="Arial" w:eastAsia="仿宋_GB2312" w:cs="Arial"/>
                <w:b w:val="0"/>
                <w:bCs w:val="0"/>
                <w:sz w:val="28"/>
                <w:szCs w:val="28"/>
                <w:highlight w:val="none"/>
                <w:lang w:val="en-US" w:eastAsia="zh-CN"/>
              </w:rPr>
              <w:t xml:space="preserve">aw of the </w:t>
            </w:r>
            <w:r>
              <w:rPr>
                <w:rFonts w:hint="eastAsia" w:ascii="Arial" w:hAnsi="Arial" w:eastAsia="仿宋_GB2312" w:cs="Arial"/>
                <w:b w:val="0"/>
                <w:bCs w:val="0"/>
                <w:sz w:val="28"/>
                <w:szCs w:val="28"/>
                <w:highlight w:val="none"/>
                <w:lang w:val="en-US" w:eastAsia="zh-CN"/>
              </w:rPr>
              <w:t>S</w:t>
            </w:r>
            <w:r>
              <w:rPr>
                <w:rFonts w:hint="default" w:ascii="Arial" w:hAnsi="Arial" w:eastAsia="仿宋_GB2312" w:cs="Arial"/>
                <w:b w:val="0"/>
                <w:bCs w:val="0"/>
                <w:sz w:val="28"/>
                <w:szCs w:val="28"/>
                <w:highlight w:val="none"/>
                <w:lang w:val="en-US" w:eastAsia="zh-CN"/>
              </w:rPr>
              <w:t xml:space="preserve">ea and Arctic </w:t>
            </w:r>
            <w:r>
              <w:rPr>
                <w:rFonts w:hint="eastAsia" w:ascii="Arial" w:hAnsi="Arial" w:eastAsia="仿宋_GB2312" w:cs="Arial"/>
                <w:b w:val="0"/>
                <w:bCs w:val="0"/>
                <w:sz w:val="28"/>
                <w:szCs w:val="28"/>
                <w:highlight w:val="none"/>
                <w:lang w:val="en-US" w:eastAsia="zh-CN"/>
              </w:rPr>
              <w:t>P</w:t>
            </w:r>
            <w:r>
              <w:rPr>
                <w:rFonts w:hint="default" w:ascii="Arial" w:hAnsi="Arial" w:eastAsia="仿宋_GB2312" w:cs="Arial"/>
                <w:b w:val="0"/>
                <w:bCs w:val="0"/>
                <w:sz w:val="28"/>
                <w:szCs w:val="28"/>
                <w:highlight w:val="none"/>
                <w:lang w:val="en-US" w:eastAsia="zh-CN"/>
              </w:rPr>
              <w:t xml:space="preserve">olicy of Directorate-General for Maritime Affairs and Fisheries, EU </w:t>
            </w:r>
            <w:r>
              <w:rPr>
                <w:rFonts w:hint="default" w:ascii="Arial" w:hAnsi="Arial" w:eastAsia="仿宋_GB2312" w:cs="Arial"/>
                <w:kern w:val="2"/>
                <w:sz w:val="28"/>
                <w:szCs w:val="28"/>
                <w:highlight w:val="none"/>
                <w:lang w:val="en-US" w:eastAsia="zh-CN" w:bidi="ar-SA"/>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highlight w:val="none"/>
                <w:lang w:val="en-US" w:eastAsia="zh-CN"/>
              </w:rPr>
            </w:pPr>
            <w:r>
              <w:rPr>
                <w:rFonts w:hint="default" w:ascii="Arial" w:hAnsi="Arial" w:eastAsia="仿宋_GB2312" w:cs="Arial"/>
                <w:b w:val="0"/>
                <w:bCs w:val="0"/>
                <w:sz w:val="28"/>
                <w:szCs w:val="28"/>
                <w:lang w:val="en-US" w:eastAsia="zh-CN"/>
              </w:rPr>
              <w:t xml:space="preserve">Marine Protected Areas </w:t>
            </w:r>
            <w:r>
              <w:rPr>
                <w:rFonts w:hint="eastAsia" w:ascii="Arial" w:hAnsi="Arial" w:eastAsia="仿宋_GB2312" w:cs="Arial"/>
                <w:b w:val="0"/>
                <w:bCs w:val="0"/>
                <w:sz w:val="28"/>
                <w:szCs w:val="28"/>
                <w:lang w:val="en-US" w:eastAsia="zh-CN"/>
              </w:rPr>
              <w:t>u</w:t>
            </w:r>
            <w:r>
              <w:rPr>
                <w:rFonts w:hint="default" w:ascii="Arial" w:hAnsi="Arial" w:eastAsia="仿宋_GB2312" w:cs="Arial"/>
                <w:b w:val="0"/>
                <w:bCs w:val="0"/>
                <w:sz w:val="28"/>
                <w:szCs w:val="28"/>
                <w:lang w:val="en-US" w:eastAsia="zh-CN"/>
              </w:rPr>
              <w:t xml:space="preserve">nder BBNJ, a </w:t>
            </w:r>
            <w:r>
              <w:rPr>
                <w:rFonts w:hint="eastAsia" w:ascii="Arial" w:hAnsi="Arial" w:eastAsia="仿宋_GB2312" w:cs="Arial"/>
                <w:b w:val="0"/>
                <w:bCs w:val="0"/>
                <w:sz w:val="28"/>
                <w:szCs w:val="28"/>
                <w:lang w:val="en-US" w:eastAsia="zh-CN"/>
              </w:rPr>
              <w:t>K</w:t>
            </w:r>
            <w:r>
              <w:rPr>
                <w:rFonts w:hint="default" w:ascii="Arial" w:hAnsi="Arial" w:eastAsia="仿宋_GB2312" w:cs="Arial"/>
                <w:b w:val="0"/>
                <w:bCs w:val="0"/>
                <w:sz w:val="28"/>
                <w:szCs w:val="28"/>
                <w:lang w:val="en-US" w:eastAsia="zh-CN"/>
              </w:rPr>
              <w:t xml:space="preserve">ey </w:t>
            </w:r>
            <w:r>
              <w:rPr>
                <w:rFonts w:hint="eastAsia" w:ascii="Arial" w:hAnsi="Arial" w:eastAsia="仿宋_GB2312" w:cs="Arial"/>
                <w:b w:val="0"/>
                <w:bCs w:val="0"/>
                <w:sz w:val="28"/>
                <w:szCs w:val="28"/>
                <w:lang w:val="en-US" w:eastAsia="zh-CN"/>
              </w:rPr>
              <w:t>I</w:t>
            </w:r>
            <w:r>
              <w:rPr>
                <w:rFonts w:hint="default" w:ascii="Arial" w:hAnsi="Arial" w:eastAsia="仿宋_GB2312" w:cs="Arial"/>
                <w:b w:val="0"/>
                <w:bCs w:val="0"/>
                <w:sz w:val="28"/>
                <w:szCs w:val="28"/>
                <w:lang w:val="en-US" w:eastAsia="zh-CN"/>
              </w:rPr>
              <w:t xml:space="preserve">mplementing </w:t>
            </w:r>
            <w:r>
              <w:rPr>
                <w:rFonts w:hint="eastAsia" w:ascii="Arial" w:hAnsi="Arial" w:eastAsia="仿宋_GB2312" w:cs="Arial"/>
                <w:b w:val="0"/>
                <w:bCs w:val="0"/>
                <w:sz w:val="28"/>
                <w:szCs w:val="28"/>
                <w:lang w:val="en-US" w:eastAsia="zh-CN"/>
              </w:rPr>
              <w:t>M</w:t>
            </w:r>
            <w:r>
              <w:rPr>
                <w:rFonts w:hint="default" w:ascii="Arial" w:hAnsi="Arial" w:eastAsia="仿宋_GB2312" w:cs="Arial"/>
                <w:b w:val="0"/>
                <w:bCs w:val="0"/>
                <w:sz w:val="28"/>
                <w:szCs w:val="28"/>
                <w:lang w:val="en-US" w:eastAsia="zh-CN"/>
              </w:rPr>
              <w:t xml:space="preserve">echanism for the </w:t>
            </w:r>
            <w:r>
              <w:rPr>
                <w:rFonts w:hint="eastAsia" w:ascii="Arial" w:hAnsi="Arial" w:eastAsia="仿宋_GB2312" w:cs="Arial"/>
                <w:b w:val="0"/>
                <w:bCs w:val="0"/>
                <w:sz w:val="28"/>
                <w:szCs w:val="28"/>
                <w:lang w:val="en-US" w:eastAsia="zh-CN"/>
              </w:rPr>
              <w:t>P</w:t>
            </w:r>
            <w:r>
              <w:rPr>
                <w:rFonts w:hint="default" w:ascii="Arial" w:hAnsi="Arial" w:eastAsia="仿宋_GB2312" w:cs="Arial"/>
                <w:b w:val="0"/>
                <w:bCs w:val="0"/>
                <w:sz w:val="28"/>
                <w:szCs w:val="28"/>
                <w:lang w:val="en-US" w:eastAsia="zh-CN"/>
              </w:rPr>
              <w:t xml:space="preserve">rotection of Ocean </w:t>
            </w:r>
            <w:r>
              <w:rPr>
                <w:rFonts w:hint="eastAsia" w:ascii="Arial" w:hAnsi="Arial" w:eastAsia="仿宋_GB2312" w:cs="Arial"/>
                <w:b w:val="0"/>
                <w:bCs w:val="0"/>
                <w:sz w:val="28"/>
                <w:szCs w:val="28"/>
                <w:lang w:val="en-US" w:eastAsia="zh-CN"/>
              </w:rPr>
              <w:t>B</w:t>
            </w:r>
            <w:r>
              <w:rPr>
                <w:rFonts w:hint="default" w:ascii="Arial" w:hAnsi="Arial" w:eastAsia="仿宋_GB2312" w:cs="Arial"/>
                <w:b w:val="0"/>
                <w:bCs w:val="0"/>
                <w:sz w:val="28"/>
                <w:szCs w:val="28"/>
                <w:lang w:val="en-US" w:eastAsia="zh-CN"/>
              </w:rPr>
              <w:t>iodiversity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15:00-15:15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Junghwan Choi, </w:t>
            </w:r>
            <w:r>
              <w:rPr>
                <w:rFonts w:hint="default" w:ascii="Arial" w:hAnsi="Arial" w:eastAsia="仿宋_GB2312" w:cs="Arial"/>
                <w:b w:val="0"/>
                <w:bCs w:val="0"/>
                <w:sz w:val="28"/>
                <w:szCs w:val="28"/>
                <w:highlight w:val="none"/>
                <w:lang w:val="en-US" w:eastAsia="zh-CN"/>
              </w:rPr>
              <w:t>Associate Professor of Dalian Maritime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Area Management Tool in the IMO : Particularly Sensitive Sea Area (PSSA)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15:15-15:30</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left"/>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Vasco Becker-Weinberg, </w:t>
            </w:r>
            <w:r>
              <w:rPr>
                <w:rFonts w:hint="default" w:ascii="Arial" w:hAnsi="Arial" w:eastAsia="仿宋_GB2312" w:cs="Arial"/>
                <w:i w:val="0"/>
                <w:iCs w:val="0"/>
                <w:color w:val="000000"/>
                <w:kern w:val="0"/>
                <w:sz w:val="28"/>
                <w:szCs w:val="28"/>
                <w:u w:val="none"/>
                <w:lang w:val="en-US" w:eastAsia="zh-CN" w:bidi="ar"/>
              </w:rPr>
              <w:t xml:space="preserve">Professor at Faculty of Law, Lusófona University; President of Portuguese Institute of the Law of the Sea </w:t>
            </w:r>
            <w:r>
              <w:rPr>
                <w:rFonts w:hint="default" w:ascii="Arial" w:hAnsi="Arial" w:eastAsia="仿宋_GB2312" w:cs="Arial"/>
                <w:kern w:val="2"/>
                <w:sz w:val="28"/>
                <w:szCs w:val="28"/>
                <w:highlight w:val="none"/>
                <w:lang w:val="en-US" w:eastAsia="zh-CN" w:bidi="ar-SA"/>
              </w:rPr>
              <w:t>(</w:t>
            </w:r>
            <w:r>
              <w:rPr>
                <w:rFonts w:hint="eastAsia" w:ascii="Arial" w:hAnsi="Arial" w:eastAsia="仿宋_GB2312" w:cs="Arial"/>
                <w:kern w:val="2"/>
                <w:sz w:val="28"/>
                <w:szCs w:val="28"/>
                <w:highlight w:val="none"/>
                <w:lang w:val="en-US" w:eastAsia="zh-CN" w:bidi="ar-SA"/>
              </w:rPr>
              <w:t>Video</w:t>
            </w:r>
            <w:r>
              <w:rPr>
                <w:rFonts w:hint="default" w:ascii="Arial" w:hAnsi="Arial" w:eastAsia="仿宋_GB2312" w:cs="Arial"/>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Area-Based Management Tools in Areas Beyond National Jurisdiction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kern w:val="2"/>
                <w:sz w:val="28"/>
                <w:szCs w:val="28"/>
                <w:lang w:val="en-US" w:eastAsia="zh-CN" w:bidi="ar-SA"/>
              </w:rPr>
              <w:t>15:30-15:45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kern w:val="2"/>
                <w:sz w:val="28"/>
                <w:szCs w:val="28"/>
                <w:lang w:val="en-US" w:eastAsia="zh-CN" w:bidi="ar-SA"/>
              </w:rPr>
              <w:t>15:45-16:05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bCs/>
                <w:i w:val="0"/>
                <w:iCs w:val="0"/>
                <w:color w:val="000000"/>
                <w:kern w:val="0"/>
                <w:sz w:val="28"/>
                <w:szCs w:val="28"/>
                <w:highlight w:val="none"/>
                <w:u w:val="none"/>
                <w:lang w:val="en-US" w:eastAsia="zh-CN" w:bidi="ar"/>
              </w:rPr>
              <w:t>Tea 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lang w:val="en-US" w:eastAsia="zh-CN" w:bidi="ar-SA"/>
              </w:rPr>
              <w:t>Panel 4. Environmental Impact Assessment  16:05-17:05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kern w:val="2"/>
                <w:sz w:val="28"/>
                <w:szCs w:val="28"/>
                <w:lang w:val="en-US" w:eastAsia="zh-CN" w:bidi="ar-SA"/>
              </w:rPr>
            </w:pPr>
            <w:bookmarkStart w:id="24" w:name="OLE_LINK75"/>
            <w:r>
              <w:rPr>
                <w:rFonts w:hint="default" w:ascii="Arial" w:hAnsi="Arial" w:eastAsia="仿宋_GB2312" w:cs="Arial"/>
                <w:b/>
                <w:bCs/>
                <w:kern w:val="2"/>
                <w:sz w:val="28"/>
                <w:szCs w:val="28"/>
                <w:highlight w:val="none"/>
                <w:lang w:val="en-US" w:eastAsia="zh-CN" w:bidi="ar-SA"/>
              </w:rPr>
              <w:t>Wu Shicun</w:t>
            </w:r>
            <w:bookmarkEnd w:id="24"/>
            <w:r>
              <w:rPr>
                <w:rFonts w:hint="default" w:ascii="Arial" w:hAnsi="Arial" w:eastAsia="仿宋_GB2312" w:cs="Arial"/>
                <w:b/>
                <w:bCs/>
                <w:kern w:val="2"/>
                <w:sz w:val="28"/>
                <w:szCs w:val="28"/>
                <w:highlight w:val="none"/>
                <w:lang w:val="en-US" w:eastAsia="zh-CN" w:bidi="ar-SA"/>
              </w:rPr>
              <w:t xml:space="preserve">, </w:t>
            </w:r>
            <w:r>
              <w:rPr>
                <w:rFonts w:hint="default" w:ascii="Arial" w:hAnsi="Arial" w:eastAsia="仿宋_GB2312" w:cs="Arial"/>
                <w:b w:val="0"/>
                <w:bCs w:val="0"/>
                <w:kern w:val="2"/>
                <w:sz w:val="28"/>
                <w:szCs w:val="28"/>
                <w:lang w:val="en-US" w:eastAsia="zh-CN" w:bidi="ar-SA"/>
              </w:rPr>
              <w:t>Director General of Huayang Center for Maritime Cooperation and Ocean Governance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i w:val="0"/>
                <w:iCs w:val="0"/>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16:05-16:20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Dong Yue, </w:t>
            </w:r>
            <w:r>
              <w:rPr>
                <w:rFonts w:hint="default" w:ascii="Arial" w:hAnsi="Arial" w:eastAsia="仿宋_GB2312" w:cs="Arial"/>
                <w:b w:val="0"/>
                <w:bCs w:val="0"/>
                <w:sz w:val="28"/>
                <w:szCs w:val="28"/>
                <w:highlight w:val="none"/>
                <w:lang w:val="en-US" w:eastAsia="zh-CN"/>
              </w:rPr>
              <w:t>Professor of Ocean University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Challenges to Compliance with BBNJ Environmental Impact Assessment Rules: Antarctic Practice as a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highlight w:val="yellow"/>
                <w:lang w:val="en-US" w:eastAsia="zh-CN"/>
              </w:rPr>
            </w:pPr>
            <w:r>
              <w:rPr>
                <w:rFonts w:hint="default" w:ascii="Arial" w:hAnsi="Arial" w:eastAsia="仿宋_GB2312" w:cs="Arial"/>
                <w:b w:val="0"/>
                <w:bCs w:val="0"/>
                <w:sz w:val="28"/>
                <w:szCs w:val="28"/>
                <w:highlight w:val="none"/>
                <w:lang w:val="en-US" w:eastAsia="zh-CN"/>
              </w:rPr>
              <w:t>16:20-16:35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Chris Whomersley, </w:t>
            </w:r>
            <w:r>
              <w:rPr>
                <w:rFonts w:hint="eastAsia" w:ascii="Arial" w:hAnsi="Arial" w:eastAsia="仿宋_GB2312" w:cs="Arial"/>
                <w:b w:val="0"/>
                <w:bCs w:val="0"/>
                <w:kern w:val="2"/>
                <w:sz w:val="28"/>
                <w:szCs w:val="28"/>
                <w:highlight w:val="none"/>
                <w:lang w:val="en-US" w:eastAsia="zh-CN" w:bidi="ar-SA"/>
              </w:rPr>
              <w:t>Former</w:t>
            </w:r>
            <w:r>
              <w:rPr>
                <w:rFonts w:hint="eastAsia" w:ascii="Arial" w:hAnsi="Arial" w:eastAsia="仿宋_GB2312" w:cs="Arial"/>
                <w:b/>
                <w:bCs/>
                <w:kern w:val="2"/>
                <w:sz w:val="28"/>
                <w:szCs w:val="28"/>
                <w:highlight w:val="none"/>
                <w:lang w:val="en-US" w:eastAsia="zh-CN" w:bidi="ar-SA"/>
              </w:rPr>
              <w:t xml:space="preserve"> </w:t>
            </w:r>
            <w:r>
              <w:rPr>
                <w:rFonts w:hint="default" w:ascii="Arial" w:hAnsi="Arial" w:eastAsia="仿宋_GB2312" w:cs="Arial"/>
                <w:i w:val="0"/>
                <w:iCs w:val="0"/>
                <w:color w:val="000000"/>
                <w:kern w:val="0"/>
                <w:sz w:val="28"/>
                <w:szCs w:val="28"/>
                <w:u w:val="none"/>
                <w:lang w:val="en-US" w:eastAsia="zh-CN" w:bidi="ar"/>
              </w:rPr>
              <w:t xml:space="preserve">Deputy Legal Adviser in the United Kingdom’s Foreign &amp; Commonwealth Office </w:t>
            </w:r>
            <w:r>
              <w:rPr>
                <w:rFonts w:hint="default" w:ascii="Arial" w:hAnsi="Arial" w:eastAsia="仿宋_GB2312" w:cs="Arial"/>
                <w:kern w:val="2"/>
                <w:sz w:val="28"/>
                <w:szCs w:val="28"/>
                <w:highlight w:val="none"/>
                <w:lang w:val="en-US" w:eastAsia="zh-CN" w:bidi="ar-SA"/>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highlight w:val="none"/>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Innovation in the Institutional Arrangements in the BBNJ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highlight w:val="yellow"/>
                <w:lang w:val="en-US" w:eastAsia="zh-CN"/>
              </w:rPr>
            </w:pPr>
            <w:r>
              <w:rPr>
                <w:rFonts w:hint="default" w:ascii="Arial" w:hAnsi="Arial" w:eastAsia="仿宋_GB2312" w:cs="Arial"/>
                <w:b w:val="0"/>
                <w:bCs w:val="0"/>
                <w:sz w:val="28"/>
                <w:szCs w:val="28"/>
                <w:highlight w:val="none"/>
                <w:lang w:val="en-US" w:eastAsia="zh-CN"/>
              </w:rPr>
              <w:t>16:35-16:50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Lisa Speer, </w:t>
            </w:r>
            <w:r>
              <w:rPr>
                <w:rFonts w:hint="default" w:ascii="Arial" w:hAnsi="Arial" w:eastAsia="仿宋_GB2312" w:cs="Arial"/>
                <w:b w:val="0"/>
                <w:bCs w:val="0"/>
                <w:kern w:val="2"/>
                <w:sz w:val="28"/>
                <w:szCs w:val="28"/>
                <w:lang w:val="en-US" w:eastAsia="zh-CN" w:bidi="ar-SA"/>
              </w:rPr>
              <w:t>Director of the Oceans Program at the Natural Resources Defense Council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highlight w:val="none"/>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How the EIA Provisions can Help Modernize and Strengthen Sustainable Use and Management of Human Activities in ABNJ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val="0"/>
                <w:bCs w:val="0"/>
                <w:kern w:val="2"/>
                <w:sz w:val="28"/>
                <w:szCs w:val="28"/>
                <w:lang w:val="en-US" w:eastAsia="zh-CN" w:bidi="ar-SA"/>
              </w:rPr>
              <w:t>16:50-17:05</w:t>
            </w:r>
          </w:p>
        </w:tc>
        <w:tc>
          <w:tcPr>
            <w:tcW w:w="703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bCs/>
                <w:sz w:val="28"/>
                <w:szCs w:val="28"/>
                <w:lang w:val="en-US" w:eastAsia="zh-CN"/>
              </w:rPr>
              <w:t>June 30th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bCs/>
                <w:kern w:val="2"/>
                <w:sz w:val="28"/>
                <w:szCs w:val="28"/>
                <w:lang w:val="en-US" w:eastAsia="zh-CN" w:bidi="ar-SA"/>
              </w:rPr>
              <w:t>Panel 5. Capability Building and Transfer of</w:t>
            </w:r>
          </w:p>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i w:val="0"/>
                <w:iCs w:val="0"/>
                <w:sz w:val="28"/>
                <w:szCs w:val="28"/>
                <w:highlight w:val="yellow"/>
                <w:lang w:val="en-US" w:eastAsia="zh-CN"/>
              </w:rPr>
            </w:pPr>
            <w:r>
              <w:rPr>
                <w:rFonts w:hint="default" w:ascii="Arial" w:hAnsi="Arial" w:eastAsia="仿宋_GB2312" w:cs="Arial"/>
                <w:b/>
                <w:bCs/>
                <w:kern w:val="2"/>
                <w:sz w:val="28"/>
                <w:szCs w:val="28"/>
                <w:lang w:val="en-US" w:eastAsia="zh-CN" w:bidi="ar-SA"/>
              </w:rPr>
              <w:t>Marine Technology, and Cross-Cutting Issues  09:00-11:20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Liu Feng, </w:t>
            </w:r>
            <w:r>
              <w:rPr>
                <w:rFonts w:hint="default" w:ascii="Arial" w:hAnsi="Arial" w:eastAsia="仿宋_GB2312" w:cs="Arial"/>
                <w:i w:val="0"/>
                <w:iCs w:val="0"/>
                <w:color w:val="000000"/>
                <w:kern w:val="0"/>
                <w:sz w:val="28"/>
                <w:szCs w:val="28"/>
                <w:u w:val="none"/>
                <w:lang w:val="en-US" w:eastAsia="zh-CN" w:bidi="ar"/>
              </w:rPr>
              <w:t xml:space="preserve">Vice President, China Ocean Mineral Resources Research and Development Association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bCs/>
                <w:sz w:val="28"/>
                <w:szCs w:val="28"/>
                <w:lang w:val="en-US" w:eastAsia="zh-CN"/>
              </w:rPr>
            </w:pPr>
            <w:r>
              <w:rPr>
                <w:rFonts w:hint="default" w:ascii="Arial" w:hAnsi="Arial" w:eastAsia="仿宋_GB2312" w:cs="Arial"/>
                <w:b/>
                <w:bCs/>
                <w:i w:val="0"/>
                <w:iCs w:val="0"/>
                <w:sz w:val="28"/>
                <w:szCs w:val="28"/>
                <w:highlight w:val="none"/>
                <w:lang w:val="en-US" w:eastAsia="zh-CN"/>
              </w:rPr>
              <w:t>Speaker</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09:00-09:15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Pan Xinchun, </w:t>
            </w:r>
            <w:r>
              <w:rPr>
                <w:rFonts w:hint="default" w:ascii="Arial" w:hAnsi="Arial" w:eastAsia="仿宋_GB2312" w:cs="Arial"/>
                <w:i w:val="0"/>
                <w:iCs w:val="0"/>
                <w:color w:val="000000"/>
                <w:kern w:val="0"/>
                <w:sz w:val="28"/>
                <w:szCs w:val="28"/>
                <w:u w:val="none"/>
                <w:lang w:val="en-US" w:eastAsia="zh-CN" w:bidi="ar"/>
              </w:rPr>
              <w:t>Deputy Director General,China Oceanic Development Foundation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highlight w:val="none"/>
                <w:u w:val="none"/>
                <w:lang w:val="en-US" w:eastAsia="zh-CN" w:bidi="ar"/>
              </w:rPr>
            </w:pPr>
            <w:r>
              <w:rPr>
                <w:rFonts w:hint="default" w:ascii="Arial" w:hAnsi="Arial" w:eastAsia="仿宋_GB2312" w:cs="Arial"/>
                <w:i w:val="0"/>
                <w:iCs w:val="0"/>
                <w:color w:val="000000"/>
                <w:kern w:val="0"/>
                <w:sz w:val="28"/>
                <w:szCs w:val="28"/>
                <w:highlight w:val="none"/>
                <w:u w:val="none"/>
                <w:lang w:val="en-US" w:eastAsia="zh-CN" w:bidi="ar"/>
              </w:rPr>
              <w:t>Social Organizations can Accomplish Great Things in BBNJ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09:15-09:30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Michael Imran </w:t>
            </w:r>
            <w:bookmarkStart w:id="25" w:name="OLE_LINK54"/>
            <w:r>
              <w:rPr>
                <w:rFonts w:hint="default" w:ascii="Arial" w:hAnsi="Arial" w:eastAsia="仿宋_GB2312" w:cs="Arial"/>
                <w:b/>
                <w:bCs/>
                <w:kern w:val="2"/>
                <w:sz w:val="28"/>
                <w:szCs w:val="28"/>
                <w:highlight w:val="none"/>
                <w:lang w:val="en-US" w:eastAsia="zh-CN" w:bidi="ar-SA"/>
              </w:rPr>
              <w:t>Kanu</w:t>
            </w:r>
            <w:bookmarkEnd w:id="25"/>
            <w:r>
              <w:rPr>
                <w:rFonts w:hint="default" w:ascii="Arial" w:hAnsi="Arial" w:eastAsia="仿宋_GB2312" w:cs="Arial"/>
                <w:b/>
                <w:bCs/>
                <w:kern w:val="2"/>
                <w:sz w:val="28"/>
                <w:szCs w:val="28"/>
                <w:highlight w:val="none"/>
                <w:lang w:val="en-US" w:eastAsia="zh-CN" w:bidi="ar-SA"/>
              </w:rPr>
              <w:t xml:space="preserve">, </w:t>
            </w:r>
            <w:r>
              <w:rPr>
                <w:rFonts w:hint="default" w:ascii="Arial" w:hAnsi="Arial" w:eastAsia="仿宋_GB2312" w:cs="Arial"/>
                <w:b w:val="0"/>
                <w:bCs w:val="0"/>
                <w:color w:val="000000" w:themeColor="text1"/>
                <w:sz w:val="28"/>
                <w:szCs w:val="28"/>
                <w:highlight w:val="none"/>
                <w:lang w:val="en-US" w:eastAsia="zh-CN"/>
                <w14:textFill>
                  <w14:solidFill>
                    <w14:schemeClr w14:val="tx1"/>
                  </w14:solidFill>
                </w14:textFill>
              </w:rPr>
              <w:t xml:space="preserve"> </w:t>
            </w:r>
            <w:bookmarkStart w:id="26" w:name="OLE_LINK55"/>
            <w:r>
              <w:rPr>
                <w:rFonts w:hint="default" w:ascii="Arial" w:hAnsi="Arial" w:eastAsia="仿宋_GB2312" w:cs="Arial"/>
                <w:color w:val="000000" w:themeColor="text1"/>
                <w:sz w:val="28"/>
                <w:szCs w:val="28"/>
                <w:highlight w:val="none"/>
                <w14:textFill>
                  <w14:solidFill>
                    <w14:schemeClr w14:val="tx1"/>
                  </w14:solidFill>
                </w14:textFill>
              </w:rPr>
              <w:t>Ambassador and Deputy</w:t>
            </w:r>
            <w:r>
              <w:rPr>
                <w:rFonts w:hint="eastAsia" w:ascii="Arial" w:hAnsi="Arial" w:eastAsia="仿宋_GB2312" w:cs="Arial"/>
                <w:color w:val="000000" w:themeColor="text1"/>
                <w:sz w:val="28"/>
                <w:szCs w:val="28"/>
                <w:highlight w:val="none"/>
                <w:lang w:val="en-US" w:eastAsia="zh-CN"/>
                <w14:textFill>
                  <w14:solidFill>
                    <w14:schemeClr w14:val="tx1"/>
                  </w14:solidFill>
                </w14:textFill>
              </w:rPr>
              <w:t xml:space="preserve"> </w:t>
            </w:r>
            <w:r>
              <w:rPr>
                <w:rFonts w:hint="default" w:ascii="Arial" w:hAnsi="Arial" w:eastAsia="仿宋_GB2312" w:cs="Arial"/>
                <w:color w:val="000000" w:themeColor="text1"/>
                <w:sz w:val="28"/>
                <w:szCs w:val="28"/>
                <w:highlight w:val="none"/>
                <w14:textFill>
                  <w14:solidFill>
                    <w14:schemeClr w14:val="tx1"/>
                  </w14:solidFill>
                </w14:textFill>
              </w:rPr>
              <w:t>Permanent Representative</w:t>
            </w:r>
            <w:r>
              <w:rPr>
                <w:rFonts w:hint="eastAsia" w:ascii="Arial" w:hAnsi="Arial" w:eastAsia="仿宋_GB2312" w:cs="Arial"/>
                <w:color w:val="000000" w:themeColor="text1"/>
                <w:sz w:val="28"/>
                <w:szCs w:val="28"/>
                <w:highlight w:val="none"/>
                <w:lang w:val="en-US" w:eastAsia="zh-CN"/>
                <w14:textFill>
                  <w14:solidFill>
                    <w14:schemeClr w14:val="tx1"/>
                  </w14:solidFill>
                </w14:textFill>
              </w:rPr>
              <w:t xml:space="preserve"> </w:t>
            </w:r>
            <w:r>
              <w:rPr>
                <w:rFonts w:hint="default" w:ascii="Arial" w:hAnsi="Arial" w:eastAsia="仿宋_GB2312" w:cs="Arial"/>
                <w:color w:val="000000" w:themeColor="text1"/>
                <w:sz w:val="28"/>
                <w:szCs w:val="28"/>
                <w:highlight w:val="none"/>
                <w14:textFill>
                  <w14:solidFill>
                    <w14:schemeClr w14:val="tx1"/>
                  </w14:solidFill>
                </w14:textFill>
              </w:rPr>
              <w:t>of</w:t>
            </w:r>
            <w:r>
              <w:rPr>
                <w:rFonts w:hint="eastAsia" w:ascii="Arial" w:hAnsi="Arial" w:eastAsia="仿宋_GB2312" w:cs="Arial"/>
                <w:color w:val="000000" w:themeColor="text1"/>
                <w:sz w:val="28"/>
                <w:szCs w:val="28"/>
                <w:highlight w:val="none"/>
                <w:lang w:val="en-US" w:eastAsia="zh-CN"/>
                <w14:textFill>
                  <w14:solidFill>
                    <w14:schemeClr w14:val="tx1"/>
                  </w14:solidFill>
                </w14:textFill>
              </w:rPr>
              <w:t xml:space="preserve"> </w:t>
            </w:r>
            <w:r>
              <w:rPr>
                <w:rFonts w:hint="default" w:ascii="Arial" w:hAnsi="Arial" w:eastAsia="仿宋_GB2312" w:cs="Arial"/>
                <w:color w:val="000000" w:themeColor="text1"/>
                <w:sz w:val="28"/>
                <w:szCs w:val="28"/>
                <w:highlight w:val="none"/>
                <w14:textFill>
                  <w14:solidFill>
                    <w14:schemeClr w14:val="tx1"/>
                  </w14:solidFill>
                </w14:textFill>
              </w:rPr>
              <w:t>Sierra</w:t>
            </w:r>
            <w:r>
              <w:rPr>
                <w:rFonts w:hint="eastAsia" w:ascii="Arial" w:hAnsi="Arial" w:eastAsia="仿宋_GB2312" w:cs="Arial"/>
                <w:color w:val="000000" w:themeColor="text1"/>
                <w:sz w:val="28"/>
                <w:szCs w:val="28"/>
                <w:highlight w:val="none"/>
                <w:lang w:val="en-US" w:eastAsia="zh-CN"/>
                <w14:textFill>
                  <w14:solidFill>
                    <w14:schemeClr w14:val="tx1"/>
                  </w14:solidFill>
                </w14:textFill>
              </w:rPr>
              <w:t xml:space="preserve"> </w:t>
            </w:r>
            <w:r>
              <w:rPr>
                <w:rFonts w:hint="default" w:ascii="Arial" w:hAnsi="Arial" w:eastAsia="仿宋_GB2312" w:cs="Arial"/>
                <w:color w:val="000000" w:themeColor="text1"/>
                <w:sz w:val="28"/>
                <w:szCs w:val="28"/>
                <w:highlight w:val="none"/>
                <w14:textFill>
                  <w14:solidFill>
                    <w14:schemeClr w14:val="tx1"/>
                  </w14:solidFill>
                </w14:textFill>
              </w:rPr>
              <w:t>Leone to the United Nations</w:t>
            </w:r>
            <w:bookmarkEnd w:id="26"/>
            <w:r>
              <w:rPr>
                <w:rFonts w:hint="eastAsia" w:ascii="Arial" w:hAnsi="Arial" w:eastAsia="仿宋_GB2312" w:cs="Arial"/>
                <w:color w:val="000000" w:themeColor="text1"/>
                <w:sz w:val="28"/>
                <w:szCs w:val="28"/>
                <w:highlight w:val="none"/>
                <w:lang w:val="en-US" w:eastAsia="zh-CN"/>
                <w14:textFill>
                  <w14:solidFill>
                    <w14:schemeClr w14:val="tx1"/>
                  </w14:solidFill>
                </w14:textFill>
              </w:rPr>
              <w:t xml:space="preserve"> </w:t>
            </w:r>
            <w:r>
              <w:rPr>
                <w:rFonts w:hint="default" w:ascii="Arial" w:hAnsi="Arial" w:eastAsia="仿宋_GB2312" w:cs="Arial"/>
                <w:b w:val="0"/>
                <w:bCs w:val="0"/>
                <w:color w:val="000000" w:themeColor="text1"/>
                <w:sz w:val="28"/>
                <w:szCs w:val="28"/>
                <w:highlight w:val="none"/>
                <w:lang w:val="en-US" w:eastAsia="zh-CN"/>
                <w14:textFill>
                  <w14:solidFill>
                    <w14:schemeClr w14:val="tx1"/>
                  </w14:solidFill>
                </w14:textFill>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eastAsia" w:ascii="Arial" w:hAnsi="Arial" w:eastAsia="仿宋_GB2312" w:cs="Arial"/>
                <w:i w:val="0"/>
                <w:iCs w:val="0"/>
                <w:color w:val="000000"/>
                <w:kern w:val="0"/>
                <w:sz w:val="28"/>
                <w:szCs w:val="28"/>
                <w:u w:val="none"/>
                <w:lang w:val="en-US" w:eastAsia="zh-CN" w:bidi="ar"/>
              </w:rPr>
              <w:t xml:space="preserve">To be </w:t>
            </w:r>
            <w:bookmarkStart w:id="27" w:name="OLE_LINK13"/>
            <w:r>
              <w:rPr>
                <w:rFonts w:hint="eastAsia" w:ascii="Arial" w:hAnsi="Arial" w:eastAsia="仿宋_GB2312" w:cs="Arial"/>
                <w:i w:val="0"/>
                <w:iCs w:val="0"/>
                <w:color w:val="000000"/>
                <w:kern w:val="0"/>
                <w:sz w:val="28"/>
                <w:szCs w:val="28"/>
                <w:u w:val="none"/>
                <w:lang w:val="en-US" w:eastAsia="zh-CN" w:bidi="ar"/>
              </w:rPr>
              <w:t>confirmed</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09:30-09:45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bookmarkStart w:id="28" w:name="OLE_LINK32"/>
            <w:r>
              <w:rPr>
                <w:rFonts w:hint="default" w:ascii="Arial" w:hAnsi="Arial" w:eastAsia="仿宋_GB2312" w:cs="Arial"/>
                <w:b/>
                <w:bCs/>
                <w:kern w:val="2"/>
                <w:sz w:val="28"/>
                <w:szCs w:val="28"/>
                <w:highlight w:val="none"/>
                <w:lang w:val="en-US" w:eastAsia="zh-CN" w:bidi="ar-SA"/>
              </w:rPr>
              <w:t>Richard Tur de la Concepci</w:t>
            </w:r>
            <w:r>
              <w:rPr>
                <w:rFonts w:hint="eastAsia" w:ascii="Arial" w:hAnsi="Arial" w:eastAsia="仿宋_GB2312" w:cs="Arial"/>
                <w:b/>
                <w:bCs/>
                <w:kern w:val="2"/>
                <w:sz w:val="28"/>
                <w:szCs w:val="28"/>
                <w:highlight w:val="none"/>
                <w:lang w:val="en-US" w:eastAsia="zh-CN" w:bidi="ar-SA"/>
              </w:rPr>
              <w:t>o</w:t>
            </w:r>
            <w:r>
              <w:rPr>
                <w:rFonts w:hint="default" w:ascii="Arial" w:hAnsi="Arial" w:eastAsia="仿宋_GB2312" w:cs="Arial"/>
                <w:b/>
                <w:bCs/>
                <w:kern w:val="2"/>
                <w:sz w:val="28"/>
                <w:szCs w:val="28"/>
                <w:highlight w:val="none"/>
                <w:lang w:val="en-US" w:eastAsia="zh-CN" w:bidi="ar-SA"/>
              </w:rPr>
              <w:t>n</w:t>
            </w:r>
            <w:bookmarkEnd w:id="28"/>
            <w:r>
              <w:rPr>
                <w:rFonts w:hint="default" w:ascii="Arial" w:hAnsi="Arial" w:eastAsia="仿宋_GB2312" w:cs="Arial"/>
                <w:b/>
                <w:bCs/>
                <w:kern w:val="2"/>
                <w:sz w:val="28"/>
                <w:szCs w:val="28"/>
                <w:highlight w:val="none"/>
                <w:lang w:val="en-US" w:eastAsia="zh-CN" w:bidi="ar-SA"/>
              </w:rPr>
              <w:t>,</w:t>
            </w:r>
            <w:r>
              <w:rPr>
                <w:rFonts w:hint="default" w:ascii="Arial" w:hAnsi="Arial" w:eastAsia="仿宋_GB2312" w:cs="Arial"/>
                <w:i w:val="0"/>
                <w:iCs w:val="0"/>
                <w:color w:val="000000"/>
                <w:kern w:val="0"/>
                <w:sz w:val="28"/>
                <w:szCs w:val="28"/>
                <w:u w:val="none"/>
                <w:lang w:val="en-US" w:eastAsia="zh-CN" w:bidi="ar"/>
              </w:rPr>
              <w:t xml:space="preserve"> </w:t>
            </w:r>
            <w:r>
              <w:rPr>
                <w:rFonts w:hint="default" w:ascii="Arial" w:hAnsi="Arial" w:eastAsia="仿宋_GB2312" w:cs="Arial"/>
                <w:color w:val="000000"/>
                <w:kern w:val="0"/>
                <w:sz w:val="28"/>
                <w:szCs w:val="28"/>
                <w:u w:val="none"/>
                <w:lang w:bidi="ar"/>
              </w:rPr>
              <w:t xml:space="preserve">Chair of the </w:t>
            </w:r>
            <w:bookmarkStart w:id="29" w:name="OLE_LINK31"/>
            <w:r>
              <w:rPr>
                <w:rFonts w:hint="default" w:ascii="Arial" w:hAnsi="Arial" w:eastAsia="仿宋_GB2312" w:cs="Arial"/>
                <w:color w:val="000000"/>
                <w:kern w:val="0"/>
                <w:sz w:val="28"/>
                <w:szCs w:val="28"/>
                <w:u w:val="none"/>
                <w:lang w:bidi="ar"/>
              </w:rPr>
              <w:t xml:space="preserve">Group of 77 and China in the BBNJ </w:t>
            </w:r>
            <w:r>
              <w:rPr>
                <w:rFonts w:hint="eastAsia" w:ascii="Arial" w:hAnsi="Arial" w:eastAsia="仿宋_GB2312" w:cs="Arial"/>
                <w:color w:val="000000"/>
                <w:kern w:val="0"/>
                <w:sz w:val="28"/>
                <w:szCs w:val="28"/>
                <w:u w:val="none"/>
                <w:lang w:eastAsia="zh-CN" w:bidi="ar"/>
              </w:rPr>
              <w:t>N</w:t>
            </w:r>
            <w:r>
              <w:rPr>
                <w:rFonts w:hint="default" w:ascii="Arial" w:hAnsi="Arial" w:eastAsia="仿宋_GB2312" w:cs="Arial"/>
                <w:color w:val="000000"/>
                <w:kern w:val="0"/>
                <w:sz w:val="28"/>
                <w:szCs w:val="28"/>
                <w:u w:val="none"/>
                <w:lang w:bidi="ar"/>
              </w:rPr>
              <w:t>egotiation</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The Impact of Developing Countries within the Group of 77 and China into the Negotiations on Capacity-Building and the Transfer of Marine Technology, during the BBNJ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09:45-10:00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Zhang Xinjun,</w:t>
            </w:r>
            <w:r>
              <w:rPr>
                <w:rFonts w:hint="default" w:ascii="Arial" w:hAnsi="Arial" w:eastAsia="仿宋_GB2312" w:cs="Arial"/>
                <w:b w:val="0"/>
                <w:bCs w:val="0"/>
                <w:kern w:val="2"/>
                <w:sz w:val="28"/>
                <w:szCs w:val="28"/>
                <w:highlight w:val="none"/>
                <w:lang w:val="en-US" w:eastAsia="zh-CN" w:bidi="ar-SA"/>
              </w:rPr>
              <w:t xml:space="preserve"> </w:t>
            </w:r>
            <w:r>
              <w:rPr>
                <w:rFonts w:hint="default" w:ascii="Arial" w:hAnsi="Arial" w:eastAsia="仿宋_GB2312" w:cs="Arial"/>
                <w:i w:val="0"/>
                <w:iCs w:val="0"/>
                <w:color w:val="000000"/>
                <w:kern w:val="0"/>
                <w:sz w:val="28"/>
                <w:szCs w:val="28"/>
                <w:highlight w:val="none"/>
                <w:u w:val="none"/>
                <w:lang w:val="en-US" w:eastAsia="zh-CN" w:bidi="ar"/>
              </w:rPr>
              <w:t>Professor of Tsinghua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The ITLOS Advisory Opinion under Article 47 of BBNJ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val="0"/>
                <w:bCs w:val="0"/>
                <w:i w:val="0"/>
                <w:iCs w:val="0"/>
                <w:color w:val="000000"/>
                <w:kern w:val="0"/>
                <w:sz w:val="28"/>
                <w:szCs w:val="28"/>
                <w:u w:val="none"/>
                <w:lang w:val="en-US" w:eastAsia="zh-CN" w:bidi="ar"/>
              </w:rPr>
              <w:t>10:00-10:20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Arial" w:hAnsi="Arial" w:eastAsia="仿宋_GB2312" w:cs="Arial"/>
                <w:b/>
                <w:bCs/>
                <w:i w:val="0"/>
                <w:iCs w:val="0"/>
                <w:color w:val="000000"/>
                <w:kern w:val="0"/>
                <w:sz w:val="28"/>
                <w:szCs w:val="28"/>
                <w:u w:val="none"/>
                <w:lang w:val="en-US" w:eastAsia="zh-CN" w:bidi="ar"/>
              </w:rPr>
            </w:pPr>
            <w:r>
              <w:rPr>
                <w:rFonts w:hint="default" w:ascii="Arial" w:hAnsi="Arial" w:eastAsia="仿宋_GB2312" w:cs="Arial"/>
                <w:b/>
                <w:bCs/>
                <w:i w:val="0"/>
                <w:iCs w:val="0"/>
                <w:color w:val="000000"/>
                <w:kern w:val="0"/>
                <w:sz w:val="28"/>
                <w:szCs w:val="28"/>
                <w:u w:val="none"/>
                <w:lang w:val="en-US" w:eastAsia="zh-CN" w:bidi="ar"/>
              </w:rPr>
              <w:t>Tea 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sz w:val="28"/>
                <w:szCs w:val="28"/>
                <w:lang w:val="en-US" w:eastAsia="zh-CN"/>
              </w:rPr>
              <w:t>10:20-10:35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Shi Yubing, </w:t>
            </w:r>
            <w:r>
              <w:rPr>
                <w:rFonts w:hint="default" w:ascii="Arial" w:hAnsi="Arial" w:eastAsia="仿宋_GB2312" w:cs="Arial"/>
                <w:b w:val="0"/>
                <w:bCs w:val="0"/>
                <w:kern w:val="2"/>
                <w:sz w:val="28"/>
                <w:szCs w:val="28"/>
                <w:highlight w:val="none"/>
                <w:lang w:val="en-US" w:eastAsia="zh-CN" w:bidi="ar-SA"/>
              </w:rPr>
              <w:t>Professor of Xiamen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The Dispute Settlement Procedures under BBNJ Agreement: An Appraisal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10:35-10:50</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Proshanto K. Mukherjee,</w:t>
            </w:r>
            <w:r>
              <w:rPr>
                <w:rFonts w:hint="default" w:ascii="Arial" w:hAnsi="Arial" w:eastAsia="仿宋_GB2312" w:cs="Arial"/>
                <w:i w:val="0"/>
                <w:iCs w:val="0"/>
                <w:color w:val="000000"/>
                <w:kern w:val="0"/>
                <w:sz w:val="28"/>
                <w:szCs w:val="28"/>
                <w:u w:val="none"/>
                <w:lang w:val="en-US" w:eastAsia="zh-CN" w:bidi="ar"/>
              </w:rPr>
              <w:t xml:space="preserve"> Professor of Dalian Maritime University; Former Vice President of World Maritime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Implications for the Flag State of a Ship on the High Seas in the Realm of the BBNJ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center"/>
              <w:rPr>
                <w:rFonts w:hint="default" w:ascii="Arial" w:hAnsi="Arial" w:eastAsia="仿宋_GB2312" w:cs="Arial"/>
                <w:b w:val="0"/>
                <w:bCs w:val="0"/>
                <w:kern w:val="2"/>
                <w:sz w:val="28"/>
                <w:szCs w:val="28"/>
                <w:lang w:val="en-US" w:eastAsia="zh-CN" w:bidi="ar-SA"/>
              </w:rPr>
            </w:pPr>
            <w:r>
              <w:rPr>
                <w:rFonts w:hint="default" w:ascii="Arial" w:hAnsi="Arial" w:eastAsia="仿宋_GB2312" w:cs="Arial"/>
                <w:b w:val="0"/>
                <w:bCs w:val="0"/>
                <w:sz w:val="28"/>
                <w:szCs w:val="28"/>
                <w:lang w:val="en-US" w:eastAsia="zh-CN"/>
              </w:rPr>
              <w:t>10:50-11:05</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b/>
                <w:bCs/>
                <w:kern w:val="2"/>
                <w:sz w:val="28"/>
                <w:szCs w:val="28"/>
                <w:highlight w:val="none"/>
                <w:lang w:val="en-US" w:eastAsia="zh-CN" w:bidi="ar-SA"/>
              </w:rPr>
              <w:t xml:space="preserve">Raas Nabeel, </w:t>
            </w:r>
            <w:r>
              <w:rPr>
                <w:rFonts w:hint="default" w:ascii="Arial" w:hAnsi="Arial" w:eastAsia="仿宋_GB2312" w:cs="Arial"/>
                <w:i w:val="0"/>
                <w:iCs w:val="0"/>
                <w:color w:val="000000"/>
                <w:kern w:val="0"/>
                <w:sz w:val="28"/>
                <w:szCs w:val="28"/>
                <w:u w:val="none"/>
                <w:lang w:val="en-US" w:eastAsia="zh-CN" w:bidi="ar"/>
              </w:rPr>
              <w:t>Research Associate at the Research Society of International Law, Pakistan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center"/>
              <w:rPr>
                <w:rFonts w:hint="default" w:ascii="Arial" w:hAnsi="Arial" w:eastAsia="仿宋_GB2312" w:cs="Arial"/>
                <w:b w:val="0"/>
                <w:bCs w:val="0"/>
                <w:sz w:val="28"/>
                <w:szCs w:val="28"/>
                <w:lang w:val="en-US" w:eastAsia="zh-CN"/>
              </w:rPr>
            </w:pPr>
            <w:r>
              <w:rPr>
                <w:rFonts w:hint="default" w:ascii="Arial" w:hAnsi="Arial" w:eastAsia="仿宋_GB2312" w:cs="Arial"/>
                <w:b w:val="0"/>
                <w:bCs w:val="0"/>
                <w:i w:val="0"/>
                <w:iCs w:val="0"/>
                <w:sz w:val="28"/>
                <w:szCs w:val="28"/>
                <w:lang w:val="en-US" w:eastAsia="zh-CN"/>
              </w:rPr>
              <w:t>Title</w:t>
            </w:r>
          </w:p>
        </w:tc>
        <w:tc>
          <w:tcPr>
            <w:tcW w:w="703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Arial" w:hAnsi="Arial" w:eastAsia="仿宋_GB2312" w:cs="Arial"/>
                <w:i w:val="0"/>
                <w:iCs w:val="0"/>
                <w:color w:val="000000"/>
                <w:kern w:val="0"/>
                <w:sz w:val="28"/>
                <w:szCs w:val="28"/>
                <w:u w:val="none"/>
                <w:lang w:val="en-US" w:eastAsia="zh-CN" w:bidi="ar"/>
              </w:rPr>
            </w:pPr>
            <w:r>
              <w:rPr>
                <w:rFonts w:hint="default" w:ascii="Arial" w:hAnsi="Arial" w:eastAsia="仿宋_GB2312" w:cs="Arial"/>
                <w:i w:val="0"/>
                <w:iCs w:val="0"/>
                <w:color w:val="000000"/>
                <w:kern w:val="0"/>
                <w:sz w:val="28"/>
                <w:szCs w:val="28"/>
                <w:u w:val="none"/>
                <w:lang w:val="en-US" w:eastAsia="zh-CN" w:bidi="ar"/>
              </w:rPr>
              <w:t>The Importance of Capacity-Building and Technology Transfer for the Global South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bCs/>
                <w:kern w:val="2"/>
                <w:sz w:val="28"/>
                <w:szCs w:val="28"/>
                <w:lang w:val="en-US" w:eastAsia="zh-CN" w:bidi="ar-SA"/>
              </w:rPr>
            </w:pPr>
            <w:r>
              <w:rPr>
                <w:rFonts w:hint="default" w:ascii="Arial" w:hAnsi="Arial" w:eastAsia="仿宋_GB2312" w:cs="Arial"/>
                <w:b w:val="0"/>
                <w:bCs w:val="0"/>
                <w:kern w:val="2"/>
                <w:sz w:val="28"/>
                <w:szCs w:val="28"/>
                <w:lang w:val="en-US" w:eastAsia="zh-CN" w:bidi="ar-SA"/>
              </w:rPr>
              <w:t>11:05-11:20</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bCs/>
                <w:kern w:val="2"/>
                <w:sz w:val="28"/>
                <w:szCs w:val="28"/>
                <w:lang w:val="en-US" w:eastAsia="zh-CN" w:bidi="ar-SA"/>
              </w:rPr>
            </w:pPr>
            <w:r>
              <w:rPr>
                <w:rFonts w:hint="eastAsia" w:ascii="Arial" w:hAnsi="Arial" w:eastAsia="仿宋_GB2312" w:cs="Arial"/>
                <w:b/>
                <w:bCs/>
                <w:i w:val="0"/>
                <w:iCs w:val="0"/>
                <w:color w:val="000000"/>
                <w:kern w:val="0"/>
                <w:sz w:val="28"/>
                <w:szCs w:val="28"/>
                <w:highlight w:val="none"/>
                <w:u w:val="none"/>
                <w:lang w:val="en-US" w:eastAsia="zh-CN" w:bidi="ar"/>
              </w:rPr>
              <w:t>Q&amp;A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2"/>
            <w:tcBorders>
              <w:tl2br w:val="nil"/>
              <w:tr2bl w:val="nil"/>
            </w:tcBorders>
            <w:shd w:val="clear" w:color="auto" w:fill="E7E6E6" w:themeFill="background2"/>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lang w:val="en-US" w:eastAsia="zh-CN" w:bidi="ar-SA"/>
              </w:rPr>
              <w:t>Concluding Remarks  11:20-11:40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Moderator</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lang w:val="en-US" w:eastAsia="zh-CN"/>
              </w:rPr>
            </w:pPr>
            <w:r>
              <w:rPr>
                <w:rFonts w:hint="default" w:ascii="Arial" w:hAnsi="Arial" w:eastAsia="仿宋_GB2312" w:cs="Arial"/>
                <w:b/>
                <w:bCs/>
                <w:kern w:val="2"/>
                <w:sz w:val="28"/>
                <w:szCs w:val="28"/>
                <w:highlight w:val="none"/>
                <w:lang w:val="en-US" w:eastAsia="zh-CN" w:bidi="ar-SA"/>
              </w:rPr>
              <w:t xml:space="preserve">Xie Longmu, </w:t>
            </w:r>
            <w:r>
              <w:rPr>
                <w:rFonts w:hint="default" w:ascii="Arial" w:hAnsi="Arial" w:eastAsia="仿宋_GB2312" w:cs="Arial"/>
                <w:b w:val="0"/>
                <w:bCs w:val="0"/>
                <w:sz w:val="28"/>
                <w:szCs w:val="28"/>
                <w:lang w:val="en-US" w:eastAsia="zh-CN"/>
              </w:rPr>
              <w:t>Deputy Director of the Administrative Committee of Qingdao West Coast New Area, Member of the Party Leadership Group of Huangdao District 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l2br w:val="nil"/>
              <w:tr2bl w:val="nil"/>
            </w:tcBorders>
            <w:vAlign w:val="center"/>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center"/>
              <w:rPr>
                <w:rFonts w:hint="default" w:ascii="Arial" w:hAnsi="Arial" w:eastAsia="仿宋_GB2312" w:cs="Arial"/>
                <w:b/>
                <w:bCs/>
                <w:sz w:val="28"/>
                <w:szCs w:val="28"/>
                <w:lang w:val="en-US" w:eastAsia="zh-CN"/>
              </w:rPr>
            </w:pPr>
            <w:r>
              <w:rPr>
                <w:rFonts w:hint="default" w:ascii="Arial" w:hAnsi="Arial" w:eastAsia="仿宋_GB2312" w:cs="Arial"/>
                <w:b/>
                <w:bCs/>
                <w:sz w:val="28"/>
                <w:szCs w:val="28"/>
                <w:lang w:val="en-US" w:eastAsia="zh-CN"/>
              </w:rPr>
              <w:t>Speaker</w:t>
            </w:r>
          </w:p>
        </w:tc>
        <w:tc>
          <w:tcPr>
            <w:tcW w:w="7036" w:type="dxa"/>
            <w:tcBorders>
              <w:tl2br w:val="nil"/>
              <w:tr2bl w:val="nil"/>
            </w:tcBorders>
            <w:vAlign w:val="top"/>
          </w:tcPr>
          <w:p>
            <w:pPr>
              <w:pStyle w:val="7"/>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0" w:firstLineChars="0"/>
              <w:jc w:val="left"/>
              <w:rPr>
                <w:rFonts w:hint="default" w:ascii="Arial" w:hAnsi="Arial" w:eastAsia="仿宋_GB2312" w:cs="Arial"/>
                <w:b w:val="0"/>
                <w:bCs w:val="0"/>
                <w:sz w:val="28"/>
                <w:szCs w:val="28"/>
                <w:highlight w:val="none"/>
                <w:lang w:val="en-US" w:eastAsia="zh-CN"/>
              </w:rPr>
            </w:pPr>
            <w:r>
              <w:rPr>
                <w:rFonts w:hint="default" w:ascii="Arial" w:hAnsi="Arial" w:eastAsia="仿宋_GB2312" w:cs="Arial"/>
                <w:b/>
                <w:bCs/>
                <w:kern w:val="2"/>
                <w:sz w:val="28"/>
                <w:szCs w:val="28"/>
                <w:highlight w:val="none"/>
                <w:lang w:val="en-US" w:eastAsia="zh-CN" w:bidi="ar-SA"/>
              </w:rPr>
              <w:t xml:space="preserve">Zhang Haiwen, </w:t>
            </w:r>
            <w:r>
              <w:rPr>
                <w:rFonts w:hint="default" w:ascii="Arial" w:hAnsi="Arial" w:cs="Arial"/>
                <w:b w:val="0"/>
                <w:bCs w:val="0"/>
                <w:sz w:val="28"/>
                <w:szCs w:val="28"/>
                <w:vertAlign w:val="baseline"/>
                <w:lang w:val="en-US" w:eastAsia="zh-CN"/>
              </w:rPr>
              <w:t>Director</w:t>
            </w:r>
            <w:r>
              <w:rPr>
                <w:rFonts w:hint="eastAsia" w:ascii="Arial" w:hAnsi="Arial" w:cs="Arial"/>
                <w:b w:val="0"/>
                <w:bCs w:val="0"/>
                <w:sz w:val="28"/>
                <w:szCs w:val="28"/>
                <w:vertAlign w:val="baseline"/>
                <w:lang w:val="en-US" w:eastAsia="zh-CN"/>
              </w:rPr>
              <w:t xml:space="preserve"> </w:t>
            </w:r>
            <w:r>
              <w:rPr>
                <w:rFonts w:hint="default" w:ascii="Arial" w:hAnsi="Arial" w:cs="Arial"/>
                <w:b w:val="0"/>
                <w:bCs w:val="0"/>
                <w:sz w:val="28"/>
                <w:szCs w:val="28"/>
                <w:vertAlign w:val="baseline"/>
                <w:lang w:val="en-US" w:eastAsia="zh-CN"/>
              </w:rPr>
              <w:t xml:space="preserve">General of China Institute for Marine Affairs, </w:t>
            </w:r>
            <w:r>
              <w:rPr>
                <w:rFonts w:hint="default" w:ascii="Arial" w:hAnsi="Arial" w:eastAsia="仿宋_GB2312" w:cs="Arial"/>
                <w:b w:val="0"/>
                <w:bCs w:val="0"/>
                <w:sz w:val="28"/>
                <w:szCs w:val="28"/>
                <w:highlight w:val="none"/>
                <w:lang w:val="en-US" w:eastAsia="zh-CN"/>
              </w:rPr>
              <w:t>Ministry of Natural Resources, PRC</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jM5NWY0OGI0MDExZTU4NDlmM2ZjMmFmNDY0Y2YifQ=="/>
  </w:docVars>
  <w:rsids>
    <w:rsidRoot w:val="00000000"/>
    <w:rsid w:val="03CA6453"/>
    <w:rsid w:val="09036BB8"/>
    <w:rsid w:val="0B644904"/>
    <w:rsid w:val="11785740"/>
    <w:rsid w:val="15096DEF"/>
    <w:rsid w:val="173E6AE4"/>
    <w:rsid w:val="1B1A1616"/>
    <w:rsid w:val="20745325"/>
    <w:rsid w:val="27EB411E"/>
    <w:rsid w:val="288B3B53"/>
    <w:rsid w:val="29BA1CA0"/>
    <w:rsid w:val="2CAB1003"/>
    <w:rsid w:val="357C62C0"/>
    <w:rsid w:val="3894435E"/>
    <w:rsid w:val="396F0283"/>
    <w:rsid w:val="4B2B1C11"/>
    <w:rsid w:val="4FB70C06"/>
    <w:rsid w:val="4FF529D7"/>
    <w:rsid w:val="51BC4751"/>
    <w:rsid w:val="523227C6"/>
    <w:rsid w:val="56040230"/>
    <w:rsid w:val="58387563"/>
    <w:rsid w:val="5D8B722E"/>
    <w:rsid w:val="64E2007C"/>
    <w:rsid w:val="65736F26"/>
    <w:rsid w:val="6BE566A3"/>
    <w:rsid w:val="713F6856"/>
    <w:rsid w:val="727C2292"/>
    <w:rsid w:val="7621477C"/>
    <w:rsid w:val="7772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2022-07-29T07:07:00Z</dcterms:created>
  <dc:creator>huawei</dc:creator>
  <cp:lastModifiedBy>Ciel</cp:lastModifiedBy>
  <dcterms:modified xsi:type="dcterms:W3CDTF">2023-06-27T03:34:34Z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97333F16AFA24B9DA69C0BD963F28072</vt:lpwstr>
  </property>
</Properties>
</file>